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112" w:rsidRPr="004A683E" w:rsidRDefault="003E74D0" w:rsidP="000F2C20">
      <w:pPr>
        <w:suppressAutoHyphens/>
        <w:jc w:val="right"/>
        <w:rPr>
          <w:b/>
          <w:sz w:val="22"/>
        </w:rPr>
      </w:pPr>
      <w:bookmarkStart w:id="0" w:name="_GoBack"/>
      <w:bookmarkEnd w:id="0"/>
      <w:r w:rsidRPr="004A683E">
        <w:rPr>
          <w:b/>
          <w:sz w:val="22"/>
        </w:rPr>
        <w:t>Приложение № 1</w:t>
      </w:r>
    </w:p>
    <w:p w:rsidR="003E74D0" w:rsidRPr="004A683E" w:rsidRDefault="000B5798" w:rsidP="000F2C20">
      <w:pPr>
        <w:suppressAutoHyphens/>
        <w:jc w:val="right"/>
        <w:rPr>
          <w:b/>
          <w:sz w:val="22"/>
        </w:rPr>
      </w:pPr>
      <w:r w:rsidRPr="004A683E">
        <w:rPr>
          <w:b/>
          <w:sz w:val="22"/>
        </w:rPr>
        <w:t xml:space="preserve">к Договору № </w:t>
      </w:r>
      <w:r w:rsidR="004A683E" w:rsidRPr="004A683E">
        <w:rPr>
          <w:b/>
          <w:sz w:val="22"/>
        </w:rPr>
        <w:t>_______________</w:t>
      </w:r>
    </w:p>
    <w:p w:rsidR="003E74D0" w:rsidRPr="004A683E" w:rsidRDefault="003E74D0" w:rsidP="000F2C20">
      <w:pPr>
        <w:suppressAutoHyphens/>
        <w:jc w:val="right"/>
        <w:rPr>
          <w:b/>
          <w:sz w:val="22"/>
        </w:rPr>
      </w:pPr>
      <w:r w:rsidRPr="004A683E">
        <w:rPr>
          <w:b/>
          <w:sz w:val="22"/>
        </w:rPr>
        <w:t>от «___</w:t>
      </w:r>
      <w:r w:rsidR="004A683E" w:rsidRPr="004A683E">
        <w:rPr>
          <w:b/>
          <w:sz w:val="22"/>
        </w:rPr>
        <w:t>__</w:t>
      </w:r>
      <w:r w:rsidRPr="004A683E">
        <w:rPr>
          <w:b/>
          <w:sz w:val="22"/>
        </w:rPr>
        <w:t>» _</w:t>
      </w:r>
      <w:r w:rsidR="004A683E" w:rsidRPr="00F6675C">
        <w:rPr>
          <w:b/>
          <w:sz w:val="22"/>
        </w:rPr>
        <w:t>____</w:t>
      </w:r>
      <w:r w:rsidRPr="004A683E">
        <w:rPr>
          <w:b/>
          <w:sz w:val="22"/>
        </w:rPr>
        <w:t>_______ 201</w:t>
      </w:r>
      <w:r w:rsidR="00D5388D" w:rsidRPr="004A683E">
        <w:rPr>
          <w:b/>
          <w:sz w:val="22"/>
        </w:rPr>
        <w:t>5</w:t>
      </w:r>
      <w:r w:rsidR="004A683E" w:rsidRPr="004A683E">
        <w:rPr>
          <w:b/>
          <w:sz w:val="22"/>
        </w:rPr>
        <w:t xml:space="preserve"> </w:t>
      </w:r>
      <w:r w:rsidRPr="004A683E">
        <w:rPr>
          <w:b/>
          <w:sz w:val="22"/>
        </w:rPr>
        <w:t>г.</w:t>
      </w:r>
    </w:p>
    <w:p w:rsidR="003E74D0" w:rsidRPr="004A683E" w:rsidRDefault="003E74D0" w:rsidP="000F2C20">
      <w:pPr>
        <w:suppressAutoHyphens/>
        <w:rPr>
          <w:b/>
        </w:rPr>
      </w:pPr>
    </w:p>
    <w:p w:rsidR="003E74D0" w:rsidRPr="004A683E" w:rsidRDefault="003E74D0" w:rsidP="000F2C20">
      <w:pPr>
        <w:suppressAutoHyphens/>
        <w:rPr>
          <w:b/>
        </w:rPr>
      </w:pPr>
    </w:p>
    <w:p w:rsidR="003E74D0" w:rsidRPr="004A683E" w:rsidRDefault="003E74D0" w:rsidP="000F2C20">
      <w:pPr>
        <w:suppressAutoHyphens/>
        <w:rPr>
          <w:b/>
        </w:rPr>
      </w:pPr>
    </w:p>
    <w:p w:rsidR="00AE6176" w:rsidRPr="004A683E" w:rsidRDefault="00AE6176" w:rsidP="000F2C20">
      <w:pPr>
        <w:suppressAutoHyphens/>
        <w:jc w:val="center"/>
        <w:rPr>
          <w:b/>
        </w:rPr>
      </w:pPr>
      <w:r w:rsidRPr="004A683E">
        <w:rPr>
          <w:b/>
        </w:rPr>
        <w:t>ТЕХНИЧЕСК</w:t>
      </w:r>
      <w:r w:rsidR="00E731FB" w:rsidRPr="004A683E">
        <w:rPr>
          <w:b/>
        </w:rPr>
        <w:t>О</w:t>
      </w:r>
      <w:r w:rsidR="00EB4878" w:rsidRPr="004A683E">
        <w:rPr>
          <w:b/>
        </w:rPr>
        <w:t>Е</w:t>
      </w:r>
      <w:r w:rsidRPr="004A683E">
        <w:rPr>
          <w:b/>
        </w:rPr>
        <w:t xml:space="preserve"> ЗАДАНИ</w:t>
      </w:r>
      <w:r w:rsidR="00EB4878" w:rsidRPr="004A683E">
        <w:rPr>
          <w:b/>
        </w:rPr>
        <w:t>Е</w:t>
      </w:r>
    </w:p>
    <w:p w:rsidR="00AE6176" w:rsidRPr="004A683E" w:rsidRDefault="00AE6176" w:rsidP="000F2C20">
      <w:pPr>
        <w:suppressAutoHyphens/>
        <w:jc w:val="center"/>
        <w:rPr>
          <w:i/>
        </w:rPr>
      </w:pPr>
      <w:r w:rsidRPr="004A683E">
        <w:t xml:space="preserve">на </w:t>
      </w:r>
      <w:r w:rsidR="00C60BF8" w:rsidRPr="004A683E">
        <w:t>отк</w:t>
      </w:r>
      <w:r w:rsidR="00D67B7D" w:rsidRPr="004A683E">
        <w:t>рытый запрос предложений</w:t>
      </w:r>
      <w:r w:rsidRPr="004A683E">
        <w:t xml:space="preserve"> по выбору исполнителя работ (услуг)</w:t>
      </w:r>
    </w:p>
    <w:p w:rsidR="004A683E" w:rsidRDefault="00162B5F" w:rsidP="000F2C20">
      <w:pPr>
        <w:suppressAutoHyphens/>
        <w:jc w:val="center"/>
        <w:rPr>
          <w:u w:val="single"/>
        </w:rPr>
      </w:pPr>
      <w:r w:rsidRPr="004A683E">
        <w:rPr>
          <w:u w:val="single"/>
        </w:rPr>
        <w:t>«Мероприятия по</w:t>
      </w:r>
      <w:r w:rsidR="00351973" w:rsidRPr="004A683E">
        <w:rPr>
          <w:u w:val="single"/>
        </w:rPr>
        <w:t xml:space="preserve"> выводу из эксплуатации оборудования ЭС-3»</w:t>
      </w:r>
    </w:p>
    <w:p w:rsidR="00162B5F" w:rsidRPr="004A683E" w:rsidRDefault="00162B5F" w:rsidP="000F2C20">
      <w:pPr>
        <w:suppressAutoHyphens/>
        <w:jc w:val="center"/>
        <w:rPr>
          <w:u w:val="single"/>
          <w:vertAlign w:val="superscript"/>
        </w:rPr>
      </w:pPr>
      <w:r w:rsidRPr="004A683E">
        <w:rPr>
          <w:vertAlign w:val="superscript"/>
        </w:rPr>
        <w:t>(наименование закупки)</w:t>
      </w:r>
    </w:p>
    <w:p w:rsidR="00415A38" w:rsidRPr="004A683E" w:rsidRDefault="00162B5F" w:rsidP="000F2C20">
      <w:pPr>
        <w:suppressAutoHyphens/>
        <w:jc w:val="center"/>
        <w:rPr>
          <w:i/>
          <w:sz w:val="16"/>
          <w:szCs w:val="16"/>
        </w:rPr>
      </w:pPr>
      <w:r w:rsidRPr="004A683E">
        <w:rPr>
          <w:u w:val="single"/>
        </w:rPr>
        <w:t>(номер закупки по ГКПЗ</w:t>
      </w:r>
      <w:r w:rsidR="00C70451" w:rsidRPr="004A683E">
        <w:rPr>
          <w:u w:val="single"/>
        </w:rPr>
        <w:t xml:space="preserve"> </w:t>
      </w:r>
      <w:r w:rsidR="006E2018" w:rsidRPr="004A683E">
        <w:rPr>
          <w:u w:val="single"/>
        </w:rPr>
        <w:t>1100/4.21-2338</w:t>
      </w:r>
      <w:r w:rsidRPr="004A683E">
        <w:rPr>
          <w:u w:val="single"/>
        </w:rPr>
        <w:t>)</w:t>
      </w:r>
    </w:p>
    <w:p w:rsidR="0027064D" w:rsidRPr="004A683E" w:rsidRDefault="0027064D" w:rsidP="000F2C20">
      <w:pPr>
        <w:suppressAutoHyphens/>
      </w:pPr>
    </w:p>
    <w:p w:rsidR="00AE6176" w:rsidRPr="004A683E" w:rsidRDefault="003E0C88" w:rsidP="000F2C20">
      <w:pPr>
        <w:suppressAutoHyphens/>
        <w:jc w:val="center"/>
      </w:pPr>
      <w:r w:rsidRPr="004A683E">
        <w:rPr>
          <w:u w:val="single"/>
        </w:rPr>
        <w:t xml:space="preserve">           </w:t>
      </w:r>
      <w:r w:rsidR="00AE0509" w:rsidRPr="004A683E">
        <w:rPr>
          <w:u w:val="single"/>
        </w:rPr>
        <w:t>Центральная ТЭЦ</w:t>
      </w:r>
      <w:r w:rsidRPr="004A683E">
        <w:rPr>
          <w:u w:val="single"/>
        </w:rPr>
        <w:t xml:space="preserve">                 </w:t>
      </w:r>
      <w:r w:rsidRPr="004A683E">
        <w:t xml:space="preserve">  </w:t>
      </w:r>
      <w:r w:rsidR="00FD1815" w:rsidRPr="004A683E">
        <w:t>филиала</w:t>
      </w:r>
      <w:r w:rsidR="00222944" w:rsidRPr="004A683E">
        <w:t xml:space="preserve"> «</w:t>
      </w:r>
      <w:r w:rsidR="00AE0509" w:rsidRPr="004A683E">
        <w:rPr>
          <w:u w:val="single"/>
        </w:rPr>
        <w:t>Невский</w:t>
      </w:r>
      <w:r w:rsidR="00FD1815" w:rsidRPr="004A683E">
        <w:t>» ОАО «ТГК-1»</w:t>
      </w:r>
    </w:p>
    <w:p w:rsidR="00FD1815" w:rsidRPr="004A683E" w:rsidRDefault="004A683E" w:rsidP="000F2C20">
      <w:pPr>
        <w:suppressAutoHyphens/>
        <w:ind w:firstLine="851"/>
        <w:rPr>
          <w:i/>
          <w:sz w:val="16"/>
          <w:szCs w:val="16"/>
        </w:rPr>
      </w:pPr>
      <w:r w:rsidRPr="004A683E">
        <w:rPr>
          <w:i/>
          <w:sz w:val="16"/>
          <w:szCs w:val="16"/>
        </w:rPr>
        <w:t xml:space="preserve">                </w:t>
      </w:r>
      <w:r w:rsidR="00FD1815" w:rsidRPr="004A683E">
        <w:rPr>
          <w:i/>
          <w:sz w:val="16"/>
          <w:szCs w:val="16"/>
        </w:rPr>
        <w:t xml:space="preserve">(наименование структурного </w:t>
      </w:r>
      <w:proofErr w:type="gramStart"/>
      <w:r w:rsidR="00FD1815" w:rsidRPr="004A683E">
        <w:rPr>
          <w:i/>
          <w:sz w:val="16"/>
          <w:szCs w:val="16"/>
        </w:rPr>
        <w:t>подразделения)</w:t>
      </w:r>
      <w:r w:rsidR="00933A3A" w:rsidRPr="004A683E">
        <w:rPr>
          <w:i/>
          <w:sz w:val="16"/>
          <w:szCs w:val="16"/>
        </w:rPr>
        <w:t xml:space="preserve">   </w:t>
      </w:r>
      <w:proofErr w:type="gramEnd"/>
      <w:r w:rsidR="00933A3A" w:rsidRPr="004A683E">
        <w:rPr>
          <w:i/>
          <w:sz w:val="16"/>
          <w:szCs w:val="16"/>
        </w:rPr>
        <w:t xml:space="preserve">    </w:t>
      </w:r>
      <w:r w:rsidRPr="004A683E">
        <w:rPr>
          <w:i/>
          <w:sz w:val="16"/>
          <w:szCs w:val="16"/>
        </w:rPr>
        <w:t xml:space="preserve">         </w:t>
      </w:r>
      <w:r w:rsidR="00933A3A" w:rsidRPr="004A683E">
        <w:rPr>
          <w:i/>
          <w:sz w:val="16"/>
          <w:szCs w:val="16"/>
        </w:rPr>
        <w:t xml:space="preserve">         </w:t>
      </w:r>
      <w:r w:rsidR="00CB4555" w:rsidRPr="004A683E">
        <w:rPr>
          <w:i/>
          <w:sz w:val="16"/>
          <w:szCs w:val="16"/>
        </w:rPr>
        <w:t xml:space="preserve">               </w:t>
      </w:r>
      <w:r w:rsidR="00933A3A" w:rsidRPr="004A683E">
        <w:rPr>
          <w:i/>
          <w:sz w:val="16"/>
          <w:szCs w:val="16"/>
        </w:rPr>
        <w:t>наименование филиала)</w:t>
      </w:r>
    </w:p>
    <w:p w:rsidR="00EC5AF7" w:rsidRPr="004A683E" w:rsidRDefault="00EC5AF7" w:rsidP="000F2C20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</w:t>
            </w:r>
            <w:r w:rsidR="005B2318" w:rsidRPr="004A683E">
              <w:t>.</w:t>
            </w:r>
            <w:r w:rsidRPr="004A683E">
              <w:rPr>
                <w:lang w:val="en-US"/>
              </w:rPr>
              <w:t>2</w:t>
            </w:r>
            <w:r w:rsidR="00891B35" w:rsidRPr="004A683E">
              <w:rPr>
                <w:lang w:val="en-US"/>
              </w:rPr>
              <w:t>1</w:t>
            </w:r>
            <w:r w:rsidR="00742CA1" w:rsidRPr="004A683E">
              <w:t>.</w:t>
            </w:r>
            <w:r w:rsidRPr="004A683E">
              <w:t>6</w:t>
            </w:r>
          </w:p>
        </w:tc>
      </w:tr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4560000</w:t>
            </w:r>
          </w:p>
        </w:tc>
      </w:tr>
    </w:tbl>
    <w:p w:rsidR="0083063D" w:rsidRPr="00844A30" w:rsidRDefault="0083063D" w:rsidP="000F2C20">
      <w:pPr>
        <w:suppressAutoHyphens/>
      </w:pPr>
    </w:p>
    <w:p w:rsidR="007D6308" w:rsidRPr="004A683E" w:rsidRDefault="00A85D2A" w:rsidP="000F2C20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E601CA" w:rsidRPr="004A683E">
        <w:rPr>
          <w:b/>
        </w:rPr>
        <w:t>Общие требования.</w:t>
      </w:r>
    </w:p>
    <w:p w:rsidR="005E6C35" w:rsidRPr="00844A30" w:rsidRDefault="005E6C35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1.1. Требования к месту выполнения работ.</w:t>
      </w:r>
    </w:p>
    <w:p w:rsidR="00E601CA" w:rsidRPr="00931C60" w:rsidRDefault="00E601CA" w:rsidP="000F2C20">
      <w:pPr>
        <w:suppressAutoHyphens/>
        <w:jc w:val="both"/>
      </w:pPr>
      <w:r w:rsidRPr="00931C60">
        <w:t>г.</w:t>
      </w:r>
      <w:r w:rsidR="00F93B01" w:rsidRPr="00931C60">
        <w:t xml:space="preserve"> Санкт-Петербург</w:t>
      </w:r>
      <w:r w:rsidR="00207072" w:rsidRPr="00931C60">
        <w:t>, набережная реки Фонтанки</w:t>
      </w:r>
      <w:r w:rsidR="002B125A" w:rsidRPr="00931C60">
        <w:t>, дом</w:t>
      </w:r>
      <w:r w:rsidR="00207072" w:rsidRPr="00931C60">
        <w:t xml:space="preserve"> 104</w:t>
      </w:r>
      <w:r w:rsidR="005E6C35" w:rsidRPr="00931C60">
        <w:t xml:space="preserve">, </w:t>
      </w:r>
      <w:r w:rsidR="00207072" w:rsidRPr="00931C60">
        <w:t>ЭС-3 Центральной</w:t>
      </w:r>
      <w:r w:rsidR="00F93B01" w:rsidRPr="00931C60">
        <w:t xml:space="preserve"> </w:t>
      </w:r>
      <w:r w:rsidRPr="00931C60">
        <w:t>ТЭЦ, филиала «</w:t>
      </w:r>
      <w:r w:rsidR="00F93B01" w:rsidRPr="00931C60">
        <w:t>Невский</w:t>
      </w:r>
      <w:r w:rsidRPr="00931C60">
        <w:t>» ОАО «ТГК-1».</w:t>
      </w:r>
    </w:p>
    <w:p w:rsidR="00E601CA" w:rsidRPr="00CF1EAF" w:rsidRDefault="00E601CA" w:rsidP="000F2C20">
      <w:pPr>
        <w:suppressAutoHyphens/>
        <w:jc w:val="both"/>
        <w:rPr>
          <w:highlight w:val="yellow"/>
        </w:rPr>
      </w:pPr>
      <w:r w:rsidRPr="00CF1EAF">
        <w:rPr>
          <w:highlight w:val="yellow"/>
        </w:rPr>
        <w:t>Ответственные за со</w:t>
      </w:r>
      <w:r w:rsidR="004A683E" w:rsidRPr="00CF1EAF">
        <w:rPr>
          <w:highlight w:val="yellow"/>
        </w:rPr>
        <w:t>ставление технического задания:</w:t>
      </w:r>
    </w:p>
    <w:p w:rsidR="00E601CA" w:rsidRPr="00CF1EAF" w:rsidRDefault="0020036F" w:rsidP="000F2C20">
      <w:pPr>
        <w:suppressAutoHyphens/>
        <w:jc w:val="both"/>
        <w:rPr>
          <w:highlight w:val="yellow"/>
        </w:rPr>
      </w:pPr>
      <w:r w:rsidRPr="00CF1EAF">
        <w:rPr>
          <w:highlight w:val="yellow"/>
        </w:rPr>
        <w:t>в</w:t>
      </w:r>
      <w:r w:rsidR="00F93B01" w:rsidRPr="00CF1EAF">
        <w:rPr>
          <w:highlight w:val="yellow"/>
        </w:rPr>
        <w:t>едущий специалист ГКС</w:t>
      </w:r>
      <w:r w:rsidR="008250E1" w:rsidRPr="00CF1EAF">
        <w:rPr>
          <w:highlight w:val="yellow"/>
        </w:rPr>
        <w:t xml:space="preserve"> </w:t>
      </w:r>
      <w:proofErr w:type="spellStart"/>
      <w:r w:rsidR="008250E1" w:rsidRPr="00CF1EAF">
        <w:rPr>
          <w:highlight w:val="yellow"/>
        </w:rPr>
        <w:t>Тертышников</w:t>
      </w:r>
      <w:proofErr w:type="spellEnd"/>
      <w:r w:rsidR="008250E1" w:rsidRPr="00CF1EAF">
        <w:rPr>
          <w:highlight w:val="yellow"/>
        </w:rPr>
        <w:t xml:space="preserve"> </w:t>
      </w:r>
      <w:r w:rsidR="00E12C6D" w:rsidRPr="00CF1EAF">
        <w:rPr>
          <w:highlight w:val="yellow"/>
        </w:rPr>
        <w:t>Алексей Викторович,</w:t>
      </w:r>
      <w:r w:rsidR="001D7C67" w:rsidRPr="00CF1EAF">
        <w:rPr>
          <w:highlight w:val="yellow"/>
        </w:rPr>
        <w:t xml:space="preserve"> </w:t>
      </w:r>
      <w:r w:rsidR="00E601CA" w:rsidRPr="00CF1EAF">
        <w:rPr>
          <w:highlight w:val="yellow"/>
        </w:rPr>
        <w:t>рабочий телефон (812)</w:t>
      </w:r>
      <w:r w:rsidR="00F93B01" w:rsidRPr="00CF1EAF">
        <w:rPr>
          <w:highlight w:val="yellow"/>
        </w:rPr>
        <w:t xml:space="preserve"> 901-42</w:t>
      </w:r>
      <w:r w:rsidR="008250E1" w:rsidRPr="00CF1EAF">
        <w:rPr>
          <w:highlight w:val="yellow"/>
        </w:rPr>
        <w:t>-71</w:t>
      </w:r>
    </w:p>
    <w:p w:rsidR="00E601CA" w:rsidRPr="004A683E" w:rsidRDefault="0020036F" w:rsidP="000F2C20">
      <w:pPr>
        <w:suppressAutoHyphens/>
        <w:jc w:val="both"/>
      </w:pPr>
      <w:r w:rsidRPr="00CF1EAF">
        <w:rPr>
          <w:highlight w:val="yellow"/>
        </w:rPr>
        <w:t>р</w:t>
      </w:r>
      <w:r w:rsidR="00F93B01" w:rsidRPr="00CF1EAF">
        <w:rPr>
          <w:highlight w:val="yellow"/>
        </w:rPr>
        <w:t xml:space="preserve">уководитель ГКС Кособукин </w:t>
      </w:r>
      <w:r w:rsidR="00E12C6D" w:rsidRPr="00CF1EAF">
        <w:rPr>
          <w:highlight w:val="yellow"/>
        </w:rPr>
        <w:t>Игорь Викторович</w:t>
      </w:r>
      <w:r w:rsidR="00E601CA" w:rsidRPr="00CF1EAF">
        <w:rPr>
          <w:highlight w:val="yellow"/>
        </w:rPr>
        <w:t>, рабочий телефон (812)</w:t>
      </w:r>
      <w:r w:rsidR="00F93B01" w:rsidRPr="00CF1EAF">
        <w:rPr>
          <w:highlight w:val="yellow"/>
        </w:rPr>
        <w:t xml:space="preserve"> 901-42-22</w:t>
      </w:r>
    </w:p>
    <w:p w:rsidR="007D6308" w:rsidRPr="004A683E" w:rsidRDefault="007D6308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1.2</w:t>
      </w:r>
      <w:r w:rsidR="00342C38" w:rsidRPr="004A683E">
        <w:rPr>
          <w:b/>
        </w:rPr>
        <w:t>.</w:t>
      </w:r>
      <w:r w:rsidR="002B125A" w:rsidRPr="004A683E">
        <w:rPr>
          <w:b/>
        </w:rPr>
        <w:t xml:space="preserve"> </w:t>
      </w:r>
      <w:r w:rsidRPr="004A683E">
        <w:rPr>
          <w:b/>
        </w:rPr>
        <w:t>Период выполнения работ:</w:t>
      </w:r>
    </w:p>
    <w:p w:rsidR="00E601CA" w:rsidRPr="004A683E" w:rsidRDefault="0020036F" w:rsidP="000F2C20">
      <w:pPr>
        <w:suppressAutoHyphens/>
        <w:jc w:val="both"/>
      </w:pPr>
      <w:r w:rsidRPr="004A683E">
        <w:t>Начало</w:t>
      </w:r>
      <w:r w:rsidR="004A683E">
        <w:t xml:space="preserve">: </w:t>
      </w:r>
      <w:r w:rsidR="00B15B81">
        <w:t>август</w:t>
      </w:r>
      <w:r w:rsidR="004A683E" w:rsidRPr="004A683E">
        <w:t xml:space="preserve">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E601CA" w:rsidRPr="004A683E" w:rsidRDefault="0020036F" w:rsidP="000F2C20">
      <w:pPr>
        <w:suppressAutoHyphens/>
        <w:jc w:val="both"/>
      </w:pPr>
      <w:r w:rsidRPr="004A683E">
        <w:t>Окончание</w:t>
      </w:r>
      <w:r w:rsidR="004A683E">
        <w:t xml:space="preserve">: </w:t>
      </w:r>
      <w:r w:rsidR="00351973" w:rsidRPr="004A683E">
        <w:t xml:space="preserve">декабрь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7D6308" w:rsidRPr="004A683E" w:rsidRDefault="007D6308" w:rsidP="000F2C20">
      <w:pPr>
        <w:suppressAutoHyphens/>
        <w:jc w:val="both"/>
      </w:pP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>Стоимость закупки</w:t>
      </w:r>
      <w:r w:rsidR="004A683E" w:rsidRPr="004A683E">
        <w:t xml:space="preserve">: </w:t>
      </w:r>
      <w:r w:rsidRPr="004A683E">
        <w:t>5 000 тыс. руб. без учета НДС,</w:t>
      </w:r>
    </w:p>
    <w:p w:rsidR="00F35640" w:rsidRPr="004A683E" w:rsidRDefault="004A683E" w:rsidP="000F2C20">
      <w:pPr>
        <w:tabs>
          <w:tab w:val="left" w:pos="993"/>
        </w:tabs>
        <w:spacing w:line="276" w:lineRule="auto"/>
        <w:jc w:val="both"/>
      </w:pPr>
      <w:r>
        <w:t>в том числе: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>проектно-изыскательских работ (ПИР)</w:t>
      </w:r>
      <w:r w:rsidR="004A683E">
        <w:t>:</w:t>
      </w:r>
      <w:r w:rsidR="004A683E" w:rsidRPr="004A683E">
        <w:t xml:space="preserve"> </w:t>
      </w:r>
      <w:r w:rsidR="005812EA" w:rsidRPr="004A683E">
        <w:t>5 000</w:t>
      </w:r>
      <w:r w:rsidRPr="004A683E">
        <w:t xml:space="preserve"> тыс. руб. без учёта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1-й квартал - </w:t>
      </w:r>
      <w:r w:rsidR="004A683E">
        <w:t>0</w:t>
      </w:r>
      <w:r w:rsidR="006B508A" w:rsidRPr="004A683E">
        <w:t xml:space="preserve"> </w:t>
      </w:r>
      <w:r w:rsidRPr="004A683E">
        <w:t>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2-й квартал - </w:t>
      </w:r>
      <w:r w:rsidR="004A683E">
        <w:t>0</w:t>
      </w:r>
      <w:r w:rsidR="006B508A" w:rsidRPr="004A683E">
        <w:t xml:space="preserve"> </w:t>
      </w:r>
      <w:r w:rsidRPr="004A683E">
        <w:t>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3-й квартал - </w:t>
      </w:r>
      <w:r w:rsidR="004A683E" w:rsidRPr="004A683E">
        <w:t>0</w:t>
      </w:r>
      <w:r w:rsidRPr="004A683E">
        <w:t xml:space="preserve"> тыс. руб. без учета НДС;</w:t>
      </w:r>
    </w:p>
    <w:p w:rsidR="00F35640" w:rsidRPr="004A683E" w:rsidRDefault="00F35640" w:rsidP="000F2C20">
      <w:pPr>
        <w:tabs>
          <w:tab w:val="left" w:pos="993"/>
        </w:tabs>
        <w:spacing w:line="276" w:lineRule="auto"/>
        <w:jc w:val="both"/>
      </w:pPr>
      <w:r w:rsidRPr="004A683E">
        <w:t xml:space="preserve">4-й квартал - </w:t>
      </w:r>
      <w:r w:rsidR="005812EA" w:rsidRPr="004A683E">
        <w:t>5 000</w:t>
      </w:r>
      <w:r w:rsidRPr="004A683E">
        <w:t xml:space="preserve"> тыс. руб. без учета НДС;</w:t>
      </w:r>
    </w:p>
    <w:p w:rsidR="00F35640" w:rsidRPr="00844A30" w:rsidRDefault="00F35640" w:rsidP="000F2C20">
      <w:pPr>
        <w:tabs>
          <w:tab w:val="left" w:pos="993"/>
        </w:tabs>
        <w:spacing w:line="276" w:lineRule="auto"/>
        <w:jc w:val="both"/>
      </w:pPr>
    </w:p>
    <w:p w:rsidR="002B125A" w:rsidRPr="004A683E" w:rsidRDefault="0096086D" w:rsidP="000F2C20">
      <w:pPr>
        <w:tabs>
          <w:tab w:val="left" w:pos="993"/>
        </w:tabs>
        <w:spacing w:line="276" w:lineRule="auto"/>
        <w:jc w:val="both"/>
        <w:rPr>
          <w:b/>
        </w:rPr>
      </w:pPr>
      <w:r w:rsidRPr="004A683E">
        <w:rPr>
          <w:b/>
        </w:rPr>
        <w:t>2</w:t>
      </w:r>
      <w:r w:rsidR="002B125A" w:rsidRPr="004A683E">
        <w:rPr>
          <w:b/>
        </w:rPr>
        <w:t>. Требования к сметно-договорной документации.</w:t>
      </w:r>
    </w:p>
    <w:p w:rsidR="00DA3488" w:rsidRPr="004A683E" w:rsidRDefault="00DA3488" w:rsidP="000F2C20">
      <w:pPr>
        <w:widowControl w:val="0"/>
        <w:jc w:val="both"/>
      </w:pPr>
      <w:r w:rsidRPr="004A683E">
        <w:t xml:space="preserve">Стоимость работ определяется сметой на </w:t>
      </w:r>
      <w:proofErr w:type="spellStart"/>
      <w:r w:rsidR="0017235A">
        <w:t>предпроектные</w:t>
      </w:r>
      <w:proofErr w:type="spellEnd"/>
      <w:r w:rsidR="0017235A">
        <w:t xml:space="preserve"> и проектно-изыскательские работы</w:t>
      </w:r>
      <w:r w:rsidR="006B508A" w:rsidRPr="004A683E">
        <w:t>, составленной участником конку</w:t>
      </w:r>
      <w:r w:rsidRPr="004A683E">
        <w:t xml:space="preserve">рентных процедур на основании требований системы ценообразования, принятой в ОАО «ТГК-1» в соответствии с действующим приказом </w:t>
      </w:r>
      <w:r w:rsidR="006B508A" w:rsidRPr="004A683E">
        <w:t>ОАО «ТГК-1» №</w:t>
      </w:r>
      <w:r w:rsidR="004A683E">
        <w:t xml:space="preserve"> </w:t>
      </w:r>
      <w:r w:rsidR="006B508A" w:rsidRPr="004A683E">
        <w:t>79 от 01.07.</w:t>
      </w:r>
      <w:r w:rsidR="004A683E">
        <w:t>2</w:t>
      </w:r>
      <w:r w:rsidR="006B508A" w:rsidRPr="004A683E">
        <w:t>013</w:t>
      </w:r>
      <w:r w:rsidR="004A683E">
        <w:t xml:space="preserve"> </w:t>
      </w:r>
      <w:r w:rsidR="006B508A" w:rsidRPr="004A683E">
        <w:t xml:space="preserve">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</w:t>
      </w:r>
      <w:r w:rsidRPr="004A683E">
        <w:t>ОАО «ТГК-1»</w:t>
      </w:r>
      <w:r w:rsidR="006B508A" w:rsidRPr="004A683E">
        <w:t>.</w:t>
      </w:r>
      <w:r w:rsidR="006E2018" w:rsidRPr="004A683E">
        <w:t xml:space="preserve"> </w:t>
      </w:r>
      <w:r w:rsidRPr="004A683E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8607BA" w:rsidRPr="004A683E" w:rsidRDefault="00DA3488" w:rsidP="000F2C20">
      <w:pPr>
        <w:widowControl w:val="0"/>
        <w:jc w:val="both"/>
      </w:pPr>
      <w:r w:rsidRPr="004A683E">
        <w:t>Выбор приоритетного нормативного документа для формирования стоимости работ необходимо осуществлять в порядке, предусмотренн</w:t>
      </w:r>
      <w:r w:rsidR="004E0C0E" w:rsidRPr="004A683E">
        <w:t>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</w:t>
      </w:r>
      <w:r w:rsidRPr="004A683E">
        <w:t>, утвержденными вышеуказанным приказом.</w:t>
      </w:r>
    </w:p>
    <w:p w:rsidR="00FE5112" w:rsidRDefault="00FE5112" w:rsidP="000F2C20">
      <w:pPr>
        <w:widowControl w:val="0"/>
        <w:jc w:val="both"/>
      </w:pPr>
    </w:p>
    <w:p w:rsidR="00676323" w:rsidRPr="004A683E" w:rsidRDefault="00676323" w:rsidP="000F2C20">
      <w:pPr>
        <w:widowControl w:val="0"/>
        <w:jc w:val="both"/>
      </w:pPr>
    </w:p>
    <w:p w:rsidR="00AE6176" w:rsidRPr="004A683E" w:rsidRDefault="002B125A" w:rsidP="000F2C20">
      <w:pPr>
        <w:suppressAutoHyphens/>
        <w:jc w:val="both"/>
        <w:rPr>
          <w:b/>
        </w:rPr>
      </w:pPr>
      <w:r w:rsidRPr="004A683E">
        <w:rPr>
          <w:b/>
        </w:rPr>
        <w:lastRenderedPageBreak/>
        <w:t>3.</w:t>
      </w:r>
      <w:r w:rsidR="00AE6176" w:rsidRPr="004A683E">
        <w:rPr>
          <w:b/>
        </w:rPr>
        <w:t>Требования к выполнению работ.</w:t>
      </w:r>
    </w:p>
    <w:p w:rsidR="00051F27" w:rsidRPr="004A683E" w:rsidRDefault="00051F27" w:rsidP="000F2C20">
      <w:pPr>
        <w:suppressAutoHyphens/>
        <w:jc w:val="both"/>
        <w:rPr>
          <w:b/>
        </w:rPr>
      </w:pPr>
      <w:r>
        <w:rPr>
          <w:b/>
        </w:rPr>
        <w:t xml:space="preserve">3.1. </w:t>
      </w:r>
      <w:r w:rsidRPr="004A683E">
        <w:rPr>
          <w:b/>
        </w:rPr>
        <w:t>Основание для выполнения работ.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1. «Схема теплоснабжения в административных границах Санкт-Петербурга города федерального значения Российской Федерации на период до 2017 года с учетом перспективы до 2030 года», утвержденная Приказом Минэнерго РФ № 906 от 09.12.</w:t>
      </w:r>
      <w:r>
        <w:t>20</w:t>
      </w:r>
      <w:r w:rsidRPr="004A683E">
        <w:t>14 г.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2. Инвестиционная программа ОАО «ТГК-1».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Письмо ОАО «СО ЕЭС» №Б-42-1-2-19-15121 от 03.11.</w:t>
      </w:r>
      <w:r>
        <w:t>20</w:t>
      </w:r>
      <w:r w:rsidRPr="004A683E">
        <w:t>11</w:t>
      </w:r>
      <w:r>
        <w:t xml:space="preserve"> </w:t>
      </w:r>
      <w:r w:rsidRPr="004A683E">
        <w:t>г. «О выводе из эксплуатации генерирующего оборудования»</w:t>
      </w:r>
      <w:r w:rsidR="00571A43">
        <w:t>.</w:t>
      </w:r>
    </w:p>
    <w:p w:rsidR="00051F27" w:rsidRPr="004A683E" w:rsidRDefault="0002155C" w:rsidP="000F2C20">
      <w:pPr>
        <w:widowControl w:val="0"/>
        <w:autoSpaceDE w:val="0"/>
        <w:autoSpaceDN w:val="0"/>
        <w:adjustRightInd w:val="0"/>
        <w:spacing w:line="280" w:lineRule="exact"/>
        <w:ind w:left="58" w:hanging="58"/>
        <w:jc w:val="both"/>
      </w:pPr>
      <w:r>
        <w:t>4</w:t>
      </w:r>
      <w:r w:rsidR="00051F27" w:rsidRPr="004A683E">
        <w:t>. Протокол Научно-технического совета ОАО «ТГК-1» от 12.03.2014 г. №</w:t>
      </w:r>
      <w:r w:rsidR="00051F27">
        <w:t xml:space="preserve"> </w:t>
      </w:r>
      <w:r w:rsidR="00051F27" w:rsidRPr="004A683E">
        <w:t>1</w:t>
      </w:r>
      <w:r w:rsidR="00571A43">
        <w:t>.</w:t>
      </w:r>
    </w:p>
    <w:p w:rsidR="00051F27" w:rsidRDefault="0002155C" w:rsidP="000F2C20">
      <w:pPr>
        <w:suppressAutoHyphens/>
        <w:jc w:val="both"/>
      </w:pPr>
      <w:r>
        <w:t>5</w:t>
      </w:r>
      <w:r w:rsidR="00051F27" w:rsidRPr="004A683E">
        <w:t>. Настоящее задание на проектирование.</w:t>
      </w:r>
    </w:p>
    <w:p w:rsidR="00051F27" w:rsidRPr="00844A30" w:rsidRDefault="00051F27" w:rsidP="000F2C20">
      <w:pPr>
        <w:suppressAutoHyphens/>
        <w:jc w:val="both"/>
      </w:pPr>
    </w:p>
    <w:p w:rsidR="00FD59FE" w:rsidRPr="00571A43" w:rsidRDefault="00FD59FE" w:rsidP="00FD59FE">
      <w:pPr>
        <w:suppressAutoHyphens/>
        <w:jc w:val="both"/>
        <w:rPr>
          <w:b/>
        </w:rPr>
      </w:pPr>
      <w:r w:rsidRPr="00571A43">
        <w:rPr>
          <w:b/>
        </w:rPr>
        <w:t>3.2. Описание и основные технические характеристики</w:t>
      </w:r>
      <w:r w:rsidR="00A276EB">
        <w:rPr>
          <w:b/>
        </w:rPr>
        <w:t xml:space="preserve"> (исходные данные)</w:t>
      </w:r>
      <w:r w:rsidRPr="00571A43">
        <w:rPr>
          <w:b/>
        </w:rPr>
        <w:t>:</w:t>
      </w:r>
    </w:p>
    <w:p w:rsidR="00FD59FE" w:rsidRPr="00571A43" w:rsidRDefault="00FD59FE" w:rsidP="00FD59FE">
      <w:pPr>
        <w:suppressAutoHyphens/>
      </w:pPr>
      <w:r w:rsidRPr="00724A72">
        <w:t xml:space="preserve">ЭС-3 введена в эксплуатацию в 1898 г. </w:t>
      </w:r>
      <w:r w:rsidR="00F874C0" w:rsidRPr="00571A43">
        <w:t xml:space="preserve">и состоит из Главного корпуса с дымовыми трубами, отнесенного к культурному наследию, а также служебно-бытового здания, здания проходной, здания ГРП, здания </w:t>
      </w:r>
      <w:proofErr w:type="spellStart"/>
      <w:r w:rsidR="00F874C0" w:rsidRPr="00571A43">
        <w:t>мазутонасос</w:t>
      </w:r>
      <w:r w:rsidR="00A91383" w:rsidRPr="00571A43">
        <w:t>ной</w:t>
      </w:r>
      <w:proofErr w:type="spellEnd"/>
      <w:r w:rsidR="00A91383" w:rsidRPr="00571A43">
        <w:t xml:space="preserve"> с двумя ёмкостями, хранилище</w:t>
      </w:r>
      <w:r w:rsidR="00F874C0" w:rsidRPr="00571A43">
        <w:t xml:space="preserve"> радиоактивных изотопов, здание механической мастерской, </w:t>
      </w:r>
      <w:r w:rsidR="00A91383" w:rsidRPr="00571A43">
        <w:t>здание склада металла, гаража,</w:t>
      </w:r>
      <w:r w:rsidR="008C04B0" w:rsidRPr="00724A72">
        <w:t xml:space="preserve"> </w:t>
      </w:r>
      <w:r w:rsidR="008C04B0" w:rsidRPr="00571A43">
        <w:t>здание мастерской-склада.</w:t>
      </w:r>
      <w:r w:rsidR="00A91383" w:rsidRPr="00571A43">
        <w:t xml:space="preserve"> </w:t>
      </w:r>
      <w:r w:rsidR="00F874C0" w:rsidRPr="00571A43">
        <w:t xml:space="preserve"> </w:t>
      </w:r>
      <w:r w:rsidRPr="00724A72">
        <w:t>Электрическая мощность</w:t>
      </w:r>
      <w:r w:rsidR="008C04B0" w:rsidRPr="00571A43">
        <w:t xml:space="preserve"> станции-</w:t>
      </w:r>
      <w:r w:rsidRPr="00724A72">
        <w:t xml:space="preserve"> 2,0 МВт. Тепловая мощность</w:t>
      </w:r>
      <w:r w:rsidR="008C04B0" w:rsidRPr="00571A43">
        <w:t>-</w:t>
      </w:r>
      <w:r w:rsidRPr="00724A72">
        <w:t xml:space="preserve"> 49 Гкал/ч. Объём пер</w:t>
      </w:r>
      <w:r w:rsidRPr="00571A43">
        <w:t>екачиваемого теплоносителя до 25</w:t>
      </w:r>
      <w:r w:rsidRPr="00724A72">
        <w:t>00 м³/час.</w:t>
      </w:r>
      <w:r w:rsidRPr="00571A43">
        <w:t xml:space="preserve"> Расчётный температурный график 150/70°С со «срезкой» 110°С. </w:t>
      </w:r>
      <w:r w:rsidR="007B6F21" w:rsidRPr="00571A43">
        <w:t>Давление в станционных коллекторах (прямой/обратный) -</w:t>
      </w:r>
      <w:r w:rsidR="00B2685A" w:rsidRPr="00571A43">
        <w:t xml:space="preserve">  9,5/1,5 кгс/см². </w:t>
      </w:r>
    </w:p>
    <w:p w:rsidR="00B2685A" w:rsidRPr="00571A43" w:rsidRDefault="00B2685A" w:rsidP="00FD59FE">
      <w:pPr>
        <w:suppressAutoHyphens/>
        <w:jc w:val="both"/>
      </w:pPr>
      <w:r w:rsidRPr="00571A43">
        <w:t>В отопительный сезон ЭС-3 обеспечивает</w:t>
      </w:r>
      <w:r w:rsidR="00B76230" w:rsidRPr="00571A43">
        <w:t xml:space="preserve"> тепловой энергией </w:t>
      </w:r>
      <w:proofErr w:type="spellStart"/>
      <w:r w:rsidR="00B76230" w:rsidRPr="00571A43">
        <w:t>Апраксинскую</w:t>
      </w:r>
      <w:proofErr w:type="spellEnd"/>
      <w:r w:rsidR="00B76230" w:rsidRPr="00571A43">
        <w:t xml:space="preserve">, Театральную и Сенную </w:t>
      </w:r>
      <w:proofErr w:type="spellStart"/>
      <w:r w:rsidR="00B76230" w:rsidRPr="00571A43">
        <w:t>тепломагистрали</w:t>
      </w:r>
      <w:proofErr w:type="spellEnd"/>
      <w:r w:rsidRPr="00571A43">
        <w:t xml:space="preserve">. </w:t>
      </w:r>
    </w:p>
    <w:p w:rsidR="00FD59FE" w:rsidRPr="00724A72" w:rsidRDefault="007B6F21" w:rsidP="00FD59FE">
      <w:pPr>
        <w:suppressAutoHyphens/>
        <w:jc w:val="both"/>
      </w:pPr>
      <w:r w:rsidRPr="00571A43">
        <w:t xml:space="preserve">В </w:t>
      </w:r>
      <w:proofErr w:type="spellStart"/>
      <w:r w:rsidRPr="00571A43">
        <w:t>межотопительный</w:t>
      </w:r>
      <w:proofErr w:type="spellEnd"/>
      <w:r w:rsidRPr="00571A43">
        <w:t xml:space="preserve"> сезон оборудование ЭС-3 не работает.</w:t>
      </w:r>
    </w:p>
    <w:p w:rsidR="00FD59FE" w:rsidRPr="00724A72" w:rsidRDefault="00FD59FE" w:rsidP="00FD59FE">
      <w:pPr>
        <w:suppressAutoHyphens/>
        <w:jc w:val="both"/>
      </w:pPr>
      <w:r w:rsidRPr="00724A72">
        <w:t xml:space="preserve">Состав основного </w:t>
      </w:r>
      <w:r w:rsidR="00D30A23" w:rsidRPr="00571A43">
        <w:t xml:space="preserve">тепломеханического </w:t>
      </w:r>
      <w:r w:rsidRPr="00724A72">
        <w:t>оборудования:</w:t>
      </w:r>
    </w:p>
    <w:p w:rsidR="00FD59FE" w:rsidRPr="00724A72" w:rsidRDefault="00FD59FE" w:rsidP="00FD59FE">
      <w:pPr>
        <w:suppressAutoHyphens/>
        <w:jc w:val="both"/>
      </w:pPr>
      <w:r w:rsidRPr="00724A72">
        <w:t>– 6 паровых котлов марки «</w:t>
      </w:r>
      <w:proofErr w:type="spellStart"/>
      <w:r w:rsidRPr="00724A72">
        <w:t>Бабкок-Вилькокс</w:t>
      </w:r>
      <w:proofErr w:type="spellEnd"/>
      <w:r w:rsidRPr="00724A72">
        <w:t>»,</w:t>
      </w:r>
      <w:r w:rsidR="00FB3582" w:rsidRPr="00571A43">
        <w:t xml:space="preserve"> производительность – 35 т/ч</w:t>
      </w:r>
    </w:p>
    <w:p w:rsidR="00FD59FE" w:rsidRPr="00724A72" w:rsidRDefault="00FD59FE" w:rsidP="00FD59FE">
      <w:pPr>
        <w:suppressAutoHyphens/>
        <w:jc w:val="both"/>
      </w:pPr>
      <w:r w:rsidRPr="00724A72">
        <w:t>– 1 паровая турбина марки «</w:t>
      </w:r>
      <w:proofErr w:type="spellStart"/>
      <w:r w:rsidRPr="00724A72">
        <w:t>Лаваль</w:t>
      </w:r>
      <w:proofErr w:type="spellEnd"/>
      <w:r w:rsidRPr="00724A72">
        <w:t>»,</w:t>
      </w:r>
      <w:r w:rsidR="00FB3582" w:rsidRPr="00571A43">
        <w:t xml:space="preserve"> мощность – 2 МВт</w:t>
      </w:r>
    </w:p>
    <w:p w:rsidR="00FD59FE" w:rsidRPr="00724A72" w:rsidRDefault="00FD59FE" w:rsidP="00FD59FE">
      <w:pPr>
        <w:suppressAutoHyphens/>
        <w:jc w:val="both"/>
      </w:pPr>
      <w:r w:rsidRPr="00724A72">
        <w:t>– 2 деаэратора ДСА-75,</w:t>
      </w:r>
      <w:r w:rsidR="00007DC2" w:rsidRPr="00571A43">
        <w:t xml:space="preserve"> производительность – 75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1 деаэратор ДСА-25,</w:t>
      </w:r>
      <w:r w:rsidR="00877E67" w:rsidRPr="00571A43">
        <w:t xml:space="preserve"> </w:t>
      </w:r>
      <w:r w:rsidR="00007DC2" w:rsidRPr="00571A43">
        <w:t>производительность – 25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4 основных бойлера ОБ-200,</w:t>
      </w:r>
      <w:r w:rsidR="00877E67" w:rsidRPr="00571A43">
        <w:t xml:space="preserve"> производительность – </w:t>
      </w:r>
      <w:r w:rsidR="00B91532" w:rsidRPr="00571A43">
        <w:t xml:space="preserve">16,5 </w:t>
      </w:r>
      <w:r w:rsidR="001F0AF8" w:rsidRPr="00571A43">
        <w:t>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3 пиковых бойлера ПБ-115,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15 Гкал</w:t>
      </w:r>
      <w:r w:rsidR="00B91532" w:rsidRPr="00571A43">
        <w:t>.</w:t>
      </w:r>
      <w:r w:rsidR="00877E67" w:rsidRPr="00571A43">
        <w:t xml:space="preserve">   </w:t>
      </w:r>
    </w:p>
    <w:p w:rsidR="00FD59FE" w:rsidRPr="00724A72" w:rsidRDefault="00FD59FE" w:rsidP="00FD59FE">
      <w:pPr>
        <w:suppressAutoHyphens/>
        <w:jc w:val="both"/>
      </w:pPr>
      <w:r w:rsidRPr="00724A72">
        <w:t>– 2 пиковых бойлера ПБ-200УС,</w:t>
      </w:r>
      <w:r w:rsidR="00877E67" w:rsidRPr="00571A43">
        <w:t xml:space="preserve"> </w:t>
      </w:r>
      <w:r w:rsidR="001F0AF8" w:rsidRPr="00571A43">
        <w:t>производительность – 50 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1 пиковый бойлер ПБ-200,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16,5 Гкал.</w:t>
      </w:r>
    </w:p>
    <w:p w:rsidR="007B32C2" w:rsidRPr="00571A43" w:rsidRDefault="00FD59FE" w:rsidP="007B32C2">
      <w:pPr>
        <w:suppressAutoHyphens/>
        <w:jc w:val="both"/>
      </w:pPr>
      <w:r w:rsidRPr="00724A72">
        <w:t xml:space="preserve">– </w:t>
      </w:r>
      <w:r w:rsidR="007B32C2" w:rsidRPr="00571A43">
        <w:t>1 сетевой насос СЭН 1250-140-11, производительность – 1250 т/ч</w:t>
      </w:r>
    </w:p>
    <w:p w:rsidR="00FD59FE" w:rsidRPr="00724A72" w:rsidRDefault="007B32C2" w:rsidP="00FD59FE">
      <w:pPr>
        <w:suppressAutoHyphens/>
        <w:jc w:val="both"/>
      </w:pPr>
      <w:r w:rsidRPr="00571A43">
        <w:t xml:space="preserve">-  </w:t>
      </w:r>
      <w:r w:rsidR="00FD59FE" w:rsidRPr="00724A72">
        <w:t>2 сетевых насоса СЭН 10НМКх2,</w:t>
      </w:r>
      <w:r w:rsidRPr="00571A43">
        <w:t xml:space="preserve"> </w:t>
      </w:r>
      <w:r w:rsidR="003E4267" w:rsidRPr="00571A43">
        <w:t xml:space="preserve">производительность – </w:t>
      </w:r>
      <w:r w:rsidRPr="00571A43">
        <w:t>1000 т/ч</w:t>
      </w:r>
    </w:p>
    <w:p w:rsidR="00FD59FE" w:rsidRPr="00724A72" w:rsidRDefault="00FD59FE" w:rsidP="00FD59FE">
      <w:pPr>
        <w:suppressAutoHyphens/>
        <w:jc w:val="both"/>
      </w:pPr>
      <w:r w:rsidRPr="00724A72">
        <w:t>– 1 сетевой насос ТСН 10НМКх2,</w:t>
      </w:r>
      <w:r w:rsidR="007B32C2" w:rsidRPr="00571A43">
        <w:t xml:space="preserve"> производительность – 1000 т/ч</w:t>
      </w:r>
    </w:p>
    <w:p w:rsidR="00877E67" w:rsidRPr="00571A43" w:rsidRDefault="00FD59FE" w:rsidP="00877E67">
      <w:pPr>
        <w:suppressAutoHyphens/>
        <w:jc w:val="both"/>
      </w:pPr>
      <w:r w:rsidRPr="00724A72">
        <w:t>– 3 подкачиваю</w:t>
      </w:r>
      <w:r w:rsidR="00877E67" w:rsidRPr="00571A43">
        <w:t>щих сетевых насоса РСМ1-1250-70, производительность – 1000 т/ч</w:t>
      </w:r>
    </w:p>
    <w:p w:rsidR="00FD59FE" w:rsidRPr="00724A72" w:rsidRDefault="00E15B2E" w:rsidP="000F2C20">
      <w:pPr>
        <w:suppressAutoHyphens/>
        <w:jc w:val="both"/>
      </w:pPr>
      <w:r w:rsidRPr="00571A43">
        <w:t>Сетевое хозяйство 6</w:t>
      </w:r>
      <w:r w:rsidR="0072419F" w:rsidRPr="00571A43">
        <w:t>кВ</w:t>
      </w:r>
      <w:r w:rsidRPr="00571A43">
        <w:t xml:space="preserve"> </w:t>
      </w:r>
      <w:r w:rsidR="00007DC2" w:rsidRPr="00571A43">
        <w:t>ЭС-3 состоит из пяти трансформат</w:t>
      </w:r>
      <w:r w:rsidRPr="00571A43">
        <w:t>оров ТМН</w:t>
      </w:r>
      <w:r w:rsidR="00007DC2" w:rsidRPr="00571A43">
        <w:t>-6кВ/0,4</w:t>
      </w:r>
      <w:proofErr w:type="gramStart"/>
      <w:r w:rsidR="00007DC2" w:rsidRPr="00571A43">
        <w:t xml:space="preserve">кВ, </w:t>
      </w:r>
      <w:r w:rsidR="004652CF" w:rsidRPr="00571A43">
        <w:t xml:space="preserve">  </w:t>
      </w:r>
      <w:proofErr w:type="gramEnd"/>
      <w:r w:rsidR="004652CF" w:rsidRPr="00571A43">
        <w:t xml:space="preserve">                                            </w:t>
      </w:r>
      <w:r w:rsidRPr="00571A43">
        <w:t xml:space="preserve">трёх подходящих от ЭС-1 фидеров: </w:t>
      </w:r>
      <w:r w:rsidR="004652CF" w:rsidRPr="00571A43">
        <w:t xml:space="preserve"> </w:t>
      </w:r>
    </w:p>
    <w:p w:rsidR="003D3B89" w:rsidRPr="00571A43" w:rsidRDefault="004652CF" w:rsidP="003D3B89">
      <w:pPr>
        <w:suppressAutoHyphens/>
        <w:jc w:val="both"/>
      </w:pPr>
      <w:r w:rsidRPr="00571A43">
        <w:t xml:space="preserve">  </w:t>
      </w:r>
      <w:r w:rsidR="003D3B89" w:rsidRPr="00571A43">
        <w:t xml:space="preserve">-3-02 с номинальной нагрузкой тока 275А; </w:t>
      </w:r>
    </w:p>
    <w:p w:rsidR="004652CF" w:rsidRPr="00571A43" w:rsidRDefault="003D3B89">
      <w:pPr>
        <w:suppressAutoHyphens/>
        <w:jc w:val="both"/>
      </w:pPr>
      <w:r w:rsidRPr="00571A43">
        <w:t xml:space="preserve">  </w:t>
      </w:r>
      <w:r w:rsidR="004652CF" w:rsidRPr="00571A43">
        <w:t>-3-52 с номинальной нагрузкой тока 275А;</w:t>
      </w:r>
    </w:p>
    <w:p w:rsidR="004652CF" w:rsidRPr="00571A43" w:rsidRDefault="004652CF" w:rsidP="004652CF">
      <w:pPr>
        <w:suppressAutoHyphens/>
        <w:jc w:val="both"/>
      </w:pPr>
      <w:r w:rsidRPr="00571A43">
        <w:t xml:space="preserve"> </w:t>
      </w:r>
      <w:r w:rsidR="003D3B89" w:rsidRPr="00571A43">
        <w:t xml:space="preserve"> </w:t>
      </w:r>
      <w:r w:rsidRPr="00571A43">
        <w:t>-3-29</w:t>
      </w:r>
      <w:r w:rsidR="004B5A2B" w:rsidRPr="00571A43">
        <w:t>/</w:t>
      </w:r>
      <w:r w:rsidRPr="00571A43">
        <w:t>30 с номинальной нагрузкой тока 320А;</w:t>
      </w:r>
    </w:p>
    <w:p w:rsidR="004B5A2B" w:rsidRPr="00571A43" w:rsidRDefault="004B5A2B" w:rsidP="00724A72">
      <w:pPr>
        <w:suppressAutoHyphens/>
      </w:pPr>
      <w:r w:rsidRPr="00571A43">
        <w:t>д</w:t>
      </w:r>
      <w:r w:rsidR="004652CF" w:rsidRPr="00571A43">
        <w:t xml:space="preserve">вух </w:t>
      </w:r>
      <w:r w:rsidRPr="00571A43">
        <w:t xml:space="preserve">подходящих от ПС542 «Боровая» </w:t>
      </w:r>
      <w:proofErr w:type="gramStart"/>
      <w:r w:rsidRPr="00571A43">
        <w:t xml:space="preserve">фидеров: </w:t>
      </w:r>
      <w:r w:rsidR="003D3B89" w:rsidRPr="00571A43">
        <w:t xml:space="preserve">  </w:t>
      </w:r>
      <w:proofErr w:type="gramEnd"/>
      <w:r w:rsidR="003D3B89" w:rsidRPr="00571A43">
        <w:t xml:space="preserve">                                                                                                                         </w:t>
      </w:r>
      <w:r w:rsidRPr="00571A43">
        <w:t xml:space="preserve">- 3-403/1403 с номинальной нагрузкой </w:t>
      </w:r>
      <w:r w:rsidR="003D3B89" w:rsidRPr="00571A43">
        <w:t xml:space="preserve">тока </w:t>
      </w:r>
      <w:r w:rsidRPr="00571A43">
        <w:t>328А/365А (лето/зима);</w:t>
      </w:r>
    </w:p>
    <w:p w:rsidR="004652CF" w:rsidRPr="00571A43" w:rsidRDefault="003D3B89" w:rsidP="00724A72">
      <w:pPr>
        <w:suppressAutoHyphens/>
      </w:pPr>
      <w:r w:rsidRPr="00571A43">
        <w:t>- 3-412/1412</w:t>
      </w:r>
      <w:r w:rsidR="004B5A2B" w:rsidRPr="00571A43">
        <w:t xml:space="preserve"> </w:t>
      </w:r>
      <w:r w:rsidRPr="00571A43">
        <w:t>с номинальной нагрузкой тока 320А/356</w:t>
      </w:r>
      <w:r w:rsidR="004B5A2B" w:rsidRPr="00571A43">
        <w:t>А (лето/зима);</w:t>
      </w:r>
    </w:p>
    <w:p w:rsidR="004652CF" w:rsidRPr="00571A43" w:rsidRDefault="003D3B89" w:rsidP="000F2C20">
      <w:pPr>
        <w:suppressAutoHyphens/>
        <w:jc w:val="both"/>
      </w:pPr>
      <w:r w:rsidRPr="00571A43">
        <w:t xml:space="preserve">пяти отходящих от ЭС3 фидеров: </w:t>
      </w:r>
    </w:p>
    <w:p w:rsidR="003D3B89" w:rsidRPr="00571A43" w:rsidRDefault="003D3B89" w:rsidP="000F2C20">
      <w:pPr>
        <w:suppressAutoHyphens/>
        <w:jc w:val="both"/>
      </w:pPr>
      <w:r w:rsidRPr="00571A43">
        <w:t>- 3-04 с номинальной нагрузкой тока 230А;</w:t>
      </w:r>
    </w:p>
    <w:p w:rsidR="003D3B89" w:rsidRPr="00571A43" w:rsidRDefault="003D3B89" w:rsidP="000F2C20">
      <w:pPr>
        <w:suppressAutoHyphens/>
        <w:jc w:val="both"/>
      </w:pPr>
      <w:r w:rsidRPr="00571A43">
        <w:t>- 3-14 с номинальной нагрузкой тока 160А;</w:t>
      </w:r>
    </w:p>
    <w:p w:rsidR="003D3B89" w:rsidRPr="00571A43" w:rsidRDefault="003D3B89" w:rsidP="000F2C20">
      <w:pPr>
        <w:suppressAutoHyphens/>
        <w:jc w:val="both"/>
      </w:pPr>
      <w:r w:rsidRPr="00571A43">
        <w:t>- 3-16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>- 3-21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 xml:space="preserve">- 3-18/22 с номинальной нагрузкой тока </w:t>
      </w:r>
      <w:r w:rsidR="0030494A" w:rsidRPr="00571A43">
        <w:t>520</w:t>
      </w:r>
      <w:r w:rsidRPr="00571A43">
        <w:t>А;</w:t>
      </w:r>
    </w:p>
    <w:p w:rsidR="00FD59FE" w:rsidRPr="00724A72" w:rsidRDefault="00D30A23" w:rsidP="000F2C20">
      <w:pPr>
        <w:suppressAutoHyphens/>
        <w:jc w:val="both"/>
      </w:pPr>
      <w:r w:rsidRPr="00724A72">
        <w:t>Газовое хозяйство</w:t>
      </w:r>
      <w:r w:rsidRPr="00571A43">
        <w:t xml:space="preserve"> станции состоит из газопровода среднего давления, двух регуляторов давления РДС-300 с фильтрами и ПСК. </w:t>
      </w:r>
    </w:p>
    <w:p w:rsidR="00FD59FE" w:rsidRPr="00724A72" w:rsidRDefault="00D30A23" w:rsidP="000F2C20">
      <w:pPr>
        <w:suppressAutoHyphens/>
        <w:jc w:val="both"/>
      </w:pPr>
      <w:r w:rsidRPr="00571A43">
        <w:t xml:space="preserve">Мазутное хозяйство станции состоит из </w:t>
      </w:r>
      <w:r w:rsidR="006157A5" w:rsidRPr="00571A43">
        <w:t xml:space="preserve">двух мазутных баков объёмом 500м³, двух насосов 4Н5х4, двух подогревателей мазута, подающего и обратного </w:t>
      </w:r>
      <w:proofErr w:type="spellStart"/>
      <w:r w:rsidR="006157A5" w:rsidRPr="00571A43">
        <w:t>мазутопроводов</w:t>
      </w:r>
      <w:proofErr w:type="spellEnd"/>
      <w:r w:rsidR="006157A5" w:rsidRPr="00571A43">
        <w:t xml:space="preserve">. </w:t>
      </w:r>
      <w:r w:rsidRPr="00571A43">
        <w:t xml:space="preserve"> </w:t>
      </w:r>
    </w:p>
    <w:p w:rsidR="00D30A23" w:rsidRDefault="00D30A23" w:rsidP="000F2C20">
      <w:pPr>
        <w:suppressAutoHyphens/>
        <w:jc w:val="both"/>
        <w:rPr>
          <w:b/>
        </w:rPr>
      </w:pPr>
    </w:p>
    <w:p w:rsidR="0030494A" w:rsidRDefault="0030494A" w:rsidP="000F2C20">
      <w:pPr>
        <w:suppressAutoHyphens/>
        <w:jc w:val="both"/>
        <w:rPr>
          <w:b/>
        </w:rPr>
      </w:pPr>
    </w:p>
    <w:p w:rsidR="006D4ABA" w:rsidRDefault="002B125A" w:rsidP="000F2C20">
      <w:pPr>
        <w:suppressAutoHyphens/>
        <w:jc w:val="both"/>
      </w:pPr>
      <w:r w:rsidRPr="004A683E">
        <w:rPr>
          <w:b/>
        </w:rPr>
        <w:t>3.</w:t>
      </w:r>
      <w:r w:rsidR="00FD59FE">
        <w:rPr>
          <w:b/>
        </w:rPr>
        <w:t>3</w:t>
      </w:r>
      <w:r w:rsidRPr="004A683E">
        <w:rPr>
          <w:b/>
        </w:rPr>
        <w:t xml:space="preserve">. </w:t>
      </w:r>
      <w:r w:rsidR="00352083" w:rsidRPr="004A683E">
        <w:rPr>
          <w:b/>
        </w:rPr>
        <w:t xml:space="preserve">Цель </w:t>
      </w:r>
      <w:r w:rsidR="00EB4878" w:rsidRPr="004A683E">
        <w:rPr>
          <w:b/>
        </w:rPr>
        <w:t>работы:</w:t>
      </w:r>
    </w:p>
    <w:p w:rsidR="0019363D" w:rsidRDefault="00870F27" w:rsidP="0019363D">
      <w:pPr>
        <w:suppressAutoHyphens/>
        <w:jc w:val="both"/>
      </w:pPr>
      <w:r w:rsidRPr="00870F27">
        <w:lastRenderedPageBreak/>
        <w:t>Сбор исходных данных по основному и вспомогательному оборудованию, зданиям, сооружениям, включая дымовые трубы, и существующей инженерной инфраструктуре ЭС-3 Центральной ТЭЦ. Анализ имеющихся предписаний надзорных органов по экологии, водопользованию, эксплуатации ОПО, анализ возможных градостроительных ограничений. Проведение обследований зданий и сооружений, включая дымовые трубы, оборудования и трубопроводов теплофикационной установки, оборудования распределительного устройства и инженерных сетей по территории электростанции. Перечень обследуемых зданий, сооружений, инженерных сетей по территории и оборудования согласовать с Заказчиком.</w:t>
      </w:r>
    </w:p>
    <w:p w:rsidR="00870F27" w:rsidRDefault="00870F27" w:rsidP="0019363D">
      <w:pPr>
        <w:suppressAutoHyphens/>
        <w:jc w:val="both"/>
      </w:pP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3.</w:t>
      </w:r>
      <w:r w:rsidR="00FD59FE">
        <w:rPr>
          <w:rFonts w:eastAsia="Calibri"/>
          <w:b/>
          <w:lang w:eastAsia="en-US"/>
        </w:rPr>
        <w:t>4</w:t>
      </w:r>
      <w:r>
        <w:rPr>
          <w:rFonts w:eastAsia="Calibri"/>
          <w:b/>
          <w:lang w:eastAsia="en-US"/>
        </w:rPr>
        <w:t xml:space="preserve">. </w:t>
      </w:r>
      <w:r w:rsidRPr="004A683E">
        <w:rPr>
          <w:rFonts w:eastAsia="Calibri"/>
          <w:b/>
          <w:lang w:eastAsia="en-US"/>
        </w:rPr>
        <w:t>Границы проектирования:</w:t>
      </w: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t xml:space="preserve">1. </w:t>
      </w:r>
      <w:r w:rsidRPr="004A683E">
        <w:t>Территория площадки ограничена: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севера набережной реки Фонтанки;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юга территорией общественно-деловой застройки;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запада</w:t>
      </w:r>
      <w:r w:rsidRPr="004A683E">
        <w:rPr>
          <w:lang w:val="lv-LV"/>
        </w:rPr>
        <w:t xml:space="preserve"> </w:t>
      </w:r>
      <w:r w:rsidRPr="004A683E">
        <w:t>улицей Введенского канала;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востока территорией жилой застройки.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  <w:rPr>
          <w:snapToGrid w:val="0"/>
        </w:rPr>
      </w:pPr>
      <w:r w:rsidRPr="004A683E">
        <w:t>2. Границ</w:t>
      </w:r>
      <w:r>
        <w:t>ы</w:t>
      </w:r>
      <w:r w:rsidRPr="004A683E">
        <w:t xml:space="preserve"> балансовой принадлежности тепловых сетей ЭС-</w:t>
      </w:r>
      <w:r w:rsidRPr="004A683E">
        <w:rPr>
          <w:lang w:val="lv-LV"/>
        </w:rPr>
        <w:t>3</w:t>
      </w:r>
      <w:r w:rsidRPr="004A683E">
        <w:t xml:space="preserve"> и ОАО «Теплосеть Санкт-Петербурга».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Границ</w:t>
      </w:r>
      <w:r>
        <w:t>ы</w:t>
      </w:r>
      <w:r w:rsidRPr="004A683E">
        <w:t xml:space="preserve"> балансовой принадлежности газопровод</w:t>
      </w:r>
      <w:r>
        <w:t xml:space="preserve">а ЭС-3 и </w:t>
      </w:r>
      <w:r w:rsidRPr="004A683E">
        <w:t>ООО «</w:t>
      </w:r>
      <w:proofErr w:type="spellStart"/>
      <w:r w:rsidRPr="004A683E">
        <w:t>Петербурггаз</w:t>
      </w:r>
      <w:proofErr w:type="spellEnd"/>
      <w:r w:rsidRPr="004A683E">
        <w:t>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4. Границ</w:t>
      </w:r>
      <w:r>
        <w:t>ы</w:t>
      </w:r>
      <w:r w:rsidRPr="004A683E">
        <w:t xml:space="preserve"> балансовой принадлежности сет</w:t>
      </w:r>
      <w:r>
        <w:t>ей</w:t>
      </w:r>
      <w:r w:rsidRPr="004A683E">
        <w:t xml:space="preserve"> водопровода и канализации</w:t>
      </w:r>
      <w:r w:rsidRPr="00051F27">
        <w:t xml:space="preserve"> </w:t>
      </w:r>
      <w:r>
        <w:t>ЭС-3 и</w:t>
      </w:r>
      <w:r w:rsidRPr="004A683E">
        <w:t xml:space="preserve"> ГУП «Водоканал Санкт-Петербурга».</w:t>
      </w:r>
    </w:p>
    <w:p w:rsidR="00051F27" w:rsidRDefault="00051F27" w:rsidP="000F2C20">
      <w:pPr>
        <w:suppressAutoHyphens/>
        <w:jc w:val="both"/>
      </w:pPr>
      <w:r w:rsidRPr="004A683E">
        <w:t>5. Границ</w:t>
      </w:r>
      <w:r>
        <w:t>ы</w:t>
      </w:r>
      <w:r w:rsidRPr="004A683E">
        <w:t xml:space="preserve"> балансовой принадлежности электрических сетей и устройств ЭС-3 и ОАО «Ленэнерго».</w:t>
      </w:r>
    </w:p>
    <w:p w:rsidR="0020578D" w:rsidRPr="003B0A7A" w:rsidRDefault="00A26D49" w:rsidP="000F2C20">
      <w:pPr>
        <w:suppressAutoHyphens/>
        <w:jc w:val="both"/>
      </w:pPr>
      <w:r w:rsidRPr="003B0A7A">
        <w:t>6. Перспективные</w:t>
      </w:r>
      <w:r w:rsidR="0020578D" w:rsidRPr="003B0A7A">
        <w:t xml:space="preserve"> </w:t>
      </w:r>
      <w:r w:rsidR="003B0A7A">
        <w:t>технические условия</w:t>
      </w:r>
      <w:r w:rsidRPr="003B0A7A">
        <w:t>.</w:t>
      </w:r>
    </w:p>
    <w:p w:rsidR="003D3C45" w:rsidRDefault="003D3C45" w:rsidP="000F2C20">
      <w:pPr>
        <w:suppressAutoHyphens/>
        <w:jc w:val="both"/>
      </w:pPr>
    </w:p>
    <w:p w:rsidR="00946D7A" w:rsidRPr="00946D7A" w:rsidRDefault="00946D7A" w:rsidP="00946D7A">
      <w:pPr>
        <w:pStyle w:val="af9"/>
        <w:spacing w:before="0" w:beforeAutospacing="0" w:after="0" w:afterAutospacing="0"/>
        <w:jc w:val="both"/>
      </w:pPr>
      <w:r w:rsidRPr="00946D7A">
        <w:rPr>
          <w:b/>
          <w:bCs/>
        </w:rPr>
        <w:t>4. Укрупненная ведомость объёмов работ</w:t>
      </w:r>
      <w:r w:rsidRPr="00946D7A">
        <w:t xml:space="preserve"> по выполнению </w:t>
      </w:r>
      <w:proofErr w:type="spellStart"/>
      <w:r w:rsidRPr="00946D7A">
        <w:t>предпроектных</w:t>
      </w:r>
      <w:proofErr w:type="spellEnd"/>
      <w:r w:rsidRPr="00946D7A">
        <w:t xml:space="preserve"> проработок вывода из работы неэффективного генерирующего оборудования ЭС-3 с организацией подкачивающей насосной станции, для обеспечения требуемого гидравлического режима работы тепловой сети в районе теплоснабжения ЭС-3 и обеспечения электроснабжения </w:t>
      </w:r>
      <w:r w:rsidR="003167F1" w:rsidRPr="00946D7A">
        <w:t>потребителей,</w:t>
      </w:r>
      <w:r w:rsidRPr="00946D7A">
        <w:t xml:space="preserve"> подключенных к РУ-6 </w:t>
      </w:r>
      <w:proofErr w:type="spellStart"/>
      <w:r w:rsidRPr="00946D7A">
        <w:t>кВ</w:t>
      </w:r>
      <w:proofErr w:type="spellEnd"/>
      <w:r w:rsidRPr="00946D7A">
        <w:t>, а также выполнение ПИР по первоочередным работам, обеспечивающих вывод из эксплуатации теплогенерирующего оборудования ЭС-3 ЦТЭЦ.</w:t>
      </w:r>
    </w:p>
    <w:p w:rsidR="00024C8F" w:rsidRDefault="00024C8F" w:rsidP="00946D7A">
      <w:pPr>
        <w:suppressAutoHyphens/>
      </w:pPr>
    </w:p>
    <w:p w:rsidR="00946D7A" w:rsidRPr="00946D7A" w:rsidRDefault="00946D7A" w:rsidP="00946D7A">
      <w:pPr>
        <w:suppressAutoHyphens/>
      </w:pPr>
      <w:r w:rsidRPr="00946D7A">
        <w:t>Срок выполнения работ:</w:t>
      </w:r>
    </w:p>
    <w:p w:rsidR="00946D7A" w:rsidRPr="00946D7A" w:rsidRDefault="003167F1" w:rsidP="00946D7A">
      <w:pPr>
        <w:suppressAutoHyphens/>
      </w:pPr>
      <w:r w:rsidRPr="00946D7A">
        <w:t>Начало</w:t>
      </w:r>
      <w:r>
        <w:tab/>
      </w:r>
      <w:r>
        <w:tab/>
      </w:r>
      <w:r w:rsidR="00B15B81">
        <w:t>август</w:t>
      </w:r>
      <w:r w:rsidR="00946D7A" w:rsidRPr="00946D7A"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p w:rsidR="00946D7A" w:rsidRPr="00946D7A" w:rsidRDefault="003167F1" w:rsidP="00946D7A">
      <w:pPr>
        <w:suppressAutoHyphens/>
      </w:pPr>
      <w:r w:rsidRPr="00946D7A">
        <w:t>Окончание</w:t>
      </w:r>
      <w:r>
        <w:tab/>
      </w:r>
      <w:r>
        <w:tab/>
      </w:r>
      <w:r w:rsidR="00946D7A" w:rsidRPr="00946D7A">
        <w:t xml:space="preserve">декабрь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8363"/>
        <w:gridCol w:w="709"/>
        <w:gridCol w:w="560"/>
      </w:tblGrid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Ед.</w:t>
            </w:r>
            <w:r w:rsidR="003167F1">
              <w:rPr>
                <w:b/>
                <w:bCs/>
              </w:rPr>
              <w:t xml:space="preserve"> и</w:t>
            </w:r>
            <w:r w:rsidRPr="00946D7A">
              <w:rPr>
                <w:b/>
                <w:bCs/>
              </w:rPr>
              <w:t>зм.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Кол-во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>Подготовка отчета по текущему состоянию и остаточному ресурсу основного и вспомогательного оборудования, отчёта по состоянию зданий, сооружений и инженерных сетей по территории электростанции.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27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Выполнение </w:t>
            </w:r>
            <w:proofErr w:type="spellStart"/>
            <w:r w:rsidRPr="00024C8F">
              <w:rPr>
                <w:b w:val="0"/>
                <w:szCs w:val="24"/>
              </w:rPr>
              <w:t>предпроектных</w:t>
            </w:r>
            <w:proofErr w:type="spellEnd"/>
            <w:r w:rsidRPr="00024C8F">
              <w:rPr>
                <w:b w:val="0"/>
                <w:szCs w:val="24"/>
              </w:rPr>
              <w:t xml:space="preserve"> проработок с рассмотрением всех необходимых организационно-технических мероприятий по выводу из эксплуатации физически и морально устаревшего неэффективного генерирующего оборудования ЭС-3 (котельные агрегаты и паровая турбина) с переводом существующей тепловой нагрузки потребителей ЭС-3 на теплоснабжение от ЭС-1 Центральной ТЭЦ через Соединительную и Технологическую </w:t>
            </w:r>
            <w:proofErr w:type="spellStart"/>
            <w:r w:rsidRPr="00024C8F">
              <w:rPr>
                <w:b w:val="0"/>
                <w:szCs w:val="24"/>
              </w:rPr>
              <w:t>тепломагистрали</w:t>
            </w:r>
            <w:proofErr w:type="spellEnd"/>
            <w:r w:rsidRPr="00024C8F">
              <w:rPr>
                <w:b w:val="0"/>
                <w:szCs w:val="24"/>
              </w:rPr>
              <w:t xml:space="preserve"> (необходимость использования Технологической т/м определить на стадии выполнения </w:t>
            </w:r>
            <w:proofErr w:type="spellStart"/>
            <w:r w:rsidRPr="00024C8F">
              <w:rPr>
                <w:b w:val="0"/>
                <w:szCs w:val="24"/>
              </w:rPr>
              <w:t>предпроектных</w:t>
            </w:r>
            <w:proofErr w:type="spellEnd"/>
            <w:r w:rsidRPr="00024C8F">
              <w:rPr>
                <w:b w:val="0"/>
                <w:szCs w:val="24"/>
              </w:rPr>
              <w:t xml:space="preserve"> проработок) и организации на территории ЭС-3 подкачивающей насосной станции, необходимой для обеспечения требуемого гидравлического режима работы тепловой сети в зоне теплоснабжения ЭС-3. Значения параметров схемы теплоснабжения согласовать с ОАО «Теплосеть Санкт-Петербурга».</w:t>
            </w:r>
          </w:p>
          <w:p w:rsidR="00946D7A" w:rsidRPr="00946D7A" w:rsidRDefault="00024C8F" w:rsidP="00CE3D5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При этом необходимо рассмотреть </w:t>
            </w:r>
            <w:r w:rsidR="00A960A0">
              <w:rPr>
                <w:b w:val="0"/>
                <w:szCs w:val="24"/>
              </w:rPr>
              <w:t xml:space="preserve">не </w:t>
            </w:r>
            <w:r w:rsidR="00CE3D53">
              <w:rPr>
                <w:b w:val="0"/>
                <w:szCs w:val="24"/>
              </w:rPr>
              <w:t>менее</w:t>
            </w:r>
            <w:r w:rsidR="00A960A0">
              <w:rPr>
                <w:b w:val="0"/>
                <w:szCs w:val="24"/>
              </w:rPr>
              <w:t xml:space="preserve"> трех</w:t>
            </w:r>
            <w:r w:rsidRPr="00024C8F">
              <w:rPr>
                <w:b w:val="0"/>
                <w:szCs w:val="24"/>
              </w:rPr>
              <w:t xml:space="preserve"> возможных вариантов вывода из эксплуатации генерирующего оборудования. В том числе, рассмотреть вариант с организацией перекачивающей насосной станции путём замены существующих ОПСН, размещенных в главном корпусе, включая модернизацию схемы электропитания насосов, позволяющей обеспечить возврат обратной сетевой </w:t>
            </w:r>
            <w:r w:rsidRPr="00024C8F">
              <w:rPr>
                <w:b w:val="0"/>
                <w:szCs w:val="24"/>
              </w:rPr>
              <w:lastRenderedPageBreak/>
              <w:t xml:space="preserve">воды на ЭС-1 через Соединительную </w:t>
            </w:r>
            <w:proofErr w:type="spellStart"/>
            <w:r w:rsidRPr="00024C8F">
              <w:rPr>
                <w:b w:val="0"/>
                <w:szCs w:val="24"/>
              </w:rPr>
              <w:t>тепломагистраль</w:t>
            </w:r>
            <w:proofErr w:type="spellEnd"/>
            <w:r w:rsidRPr="00024C8F">
              <w:rPr>
                <w:b w:val="0"/>
                <w:szCs w:val="24"/>
              </w:rPr>
              <w:t xml:space="preserve">, а также вариант со строительством новой насосной с установкой ОПСН и полным выводом из эксплуатации всего основного и вспомогательного оборудования Главного корпуса. </w:t>
            </w:r>
            <w:r w:rsidR="00BC4415">
              <w:rPr>
                <w:b w:val="0"/>
                <w:szCs w:val="24"/>
              </w:rPr>
              <w:t>Кроме того, необходимо рассмотреть возможность полного освобождения площадки ЭС-3 с выносом за ее территорию всех производственных сооружений и коммуникаций.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lastRenderedPageBreak/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AC3256" w:rsidP="00AC3256">
            <w:pPr>
              <w:ind w:firstLine="255"/>
            </w:pPr>
            <w:r w:rsidRPr="00A960A0">
              <w:t>Для варианта со строительством новой насосной станции произвести сравнительный анализ предлагаемых технических решений с техническими решениями, принятыми при разработке проектной документации по строительству на территории ЭС-3 НПС «Введенская» (данная документация передаётся Заказчиком в качестве исходных данных).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CE3D53" w:rsidP="00CE3D53">
            <w:pPr>
              <w:ind w:firstLine="255"/>
            </w:pPr>
            <w:r>
              <w:t>П</w:t>
            </w:r>
            <w:r w:rsidR="00AC3256" w:rsidRPr="00A960A0">
              <w:t xml:space="preserve">о каждому из вариантов необходимо определить объём работ по техническому перевооружению существующего распределительного устройства, расположенного в Главном корпусе, рассмотреть целесообразность организации отдельно стоящего </w:t>
            </w:r>
            <w:proofErr w:type="spellStart"/>
            <w:r w:rsidR="00AC3256" w:rsidRPr="00A960A0">
              <w:t>распредустройства</w:t>
            </w:r>
            <w:proofErr w:type="spellEnd"/>
            <w:r w:rsidR="00AC3256" w:rsidRPr="00A960A0">
              <w:t xml:space="preserve"> с выводом из эксплуатации существующего, а также рассмотреть возможность перевода электроснабжения существующих потребителей на другие подстанции сторонних электросетевых организаций.</w:t>
            </w:r>
            <w:r w:rsidR="00AC325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CE3D53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53" w:rsidRPr="00946D7A" w:rsidRDefault="00CE3D53" w:rsidP="00CE3D53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A960A0" w:rsidRDefault="00CE3D53" w:rsidP="00CE3D53">
            <w:pPr>
              <w:ind w:firstLine="255"/>
            </w:pPr>
            <w:r w:rsidRPr="00A960A0">
              <w:t>В целях получения корректной оценки эффективности каждого варианта провести независимую оценку рыночной стоимости высвобождаемого земельного участка размещения ЭС-3 с учётов возможных вариантов вывода из эксплуатации генерирующего оборудования электростанции. Компанию оценщика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ind w:firstLine="255"/>
            </w:pPr>
            <w:r w:rsidRPr="003B3353">
              <w:t xml:space="preserve">Провести укрупнённое технико-экономическое обоснование </w:t>
            </w:r>
            <w:proofErr w:type="spellStart"/>
            <w:r w:rsidRPr="003B3353">
              <w:t>предпроекных</w:t>
            </w:r>
            <w:proofErr w:type="spellEnd"/>
            <w:r w:rsidRPr="003B3353">
              <w:t xml:space="preserve"> решений, содержащее оценку стоимости вариантов реконструкции. Модель расчёта экономической и коммерческой эффективности вариантов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jc w:val="center"/>
            </w:pPr>
            <w:r w:rsidRPr="003B3353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1B6012" w:rsidRDefault="001B6012" w:rsidP="001B6012">
            <w:pPr>
              <w:jc w:val="center"/>
              <w:rPr>
                <w:color w:val="FF0000"/>
              </w:rPr>
            </w:pPr>
            <w:r w:rsidRPr="001B6012">
              <w:rPr>
                <w:color w:val="FF0000"/>
              </w:rPr>
              <w:t>1</w:t>
            </w:r>
          </w:p>
        </w:tc>
      </w:tr>
      <w:tr w:rsidR="001B6012" w:rsidRPr="00946D7A" w:rsidTr="00797687">
        <w:trPr>
          <w:trHeight w:val="2454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ind w:firstLine="255"/>
            </w:pPr>
            <w:r>
              <w:t>Разработка технических решений и технического задания на выполнение ПИР по первоочередным работам, связанным с выводом из работы теплогенерирующего оборудования ЭС-3 ЦТЭЦ:</w:t>
            </w:r>
          </w:p>
          <w:p w:rsidR="001B6012" w:rsidRPr="00797687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 w:rsidRPr="008D3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отопления главного корпуса ЭС-3 ЦТЭЦ для предотвращения разрушения главного корпуса и повреждения оборудования и трубопроводов, остающихся в работе после вывода из эксплуатации теплогенерирующего оборудования.</w:t>
            </w:r>
          </w:p>
          <w:p w:rsidR="001B6012" w:rsidRPr="00024C8F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защиты дымовых труб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 xml:space="preserve">Подготовка презентационных материалов в формате </w:t>
            </w:r>
            <w:proofErr w:type="spellStart"/>
            <w:r w:rsidRPr="00024C8F">
              <w:t>PowerPoint</w:t>
            </w:r>
            <w:proofErr w:type="spellEnd"/>
            <w:r w:rsidRPr="00024C8F">
              <w:t xml:space="preserve"> по предлагаемым вариантам реконструкции для рассмотрения результатов </w:t>
            </w:r>
            <w:proofErr w:type="spellStart"/>
            <w:r w:rsidRPr="00024C8F">
              <w:t>предпроектных</w:t>
            </w:r>
            <w:proofErr w:type="spellEnd"/>
            <w:r w:rsidRPr="00024C8F">
              <w:t xml:space="preserve"> проработок на </w:t>
            </w:r>
            <w:r>
              <w:t xml:space="preserve">первом </w:t>
            </w:r>
            <w:r w:rsidRPr="00024C8F">
              <w:t>научно-техническом совете ОАО «ТГК-1» (далее – НТС</w:t>
            </w:r>
            <w:r>
              <w:t xml:space="preserve"> №1</w:t>
            </w:r>
            <w:r w:rsidRPr="00024C8F">
              <w:t>). По результатам НТС</w:t>
            </w:r>
            <w:r>
              <w:t xml:space="preserve"> №1 Заказчиком</w:t>
            </w:r>
            <w:r w:rsidRPr="00024C8F">
              <w:t xml:space="preserve"> оформляется протокол с указанием замечаний и предложений к результатам </w:t>
            </w:r>
            <w:proofErr w:type="spellStart"/>
            <w:r w:rsidRPr="00024C8F">
              <w:t>предпроектных</w:t>
            </w:r>
            <w:proofErr w:type="spellEnd"/>
            <w:r w:rsidRPr="00024C8F">
              <w:t xml:space="preserve"> п</w:t>
            </w:r>
            <w:r>
              <w:t>роработок, а также два приоритетных варианта для дальнейшего рассмотрения.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Устранение замечаний по результатам НТС №1, уточнение исходных данных у соответствующих сетевых компаний, выбор основного оборудования, сбор и обработка дополнительной информации, составление детальных мероприятий, по выбранным двум основным вариантам технических решений </w:t>
            </w:r>
            <w:proofErr w:type="spellStart"/>
            <w:r>
              <w:rPr>
                <w:b w:val="0"/>
                <w:szCs w:val="24"/>
              </w:rPr>
              <w:t>предпроектных</w:t>
            </w:r>
            <w:proofErr w:type="spellEnd"/>
            <w:r>
              <w:rPr>
                <w:b w:val="0"/>
                <w:szCs w:val="24"/>
              </w:rPr>
              <w:t xml:space="preserve"> проработок. Разработка детального ТЭО по выбранным вариантам, подготовка отчета и презентации в формате </w:t>
            </w:r>
            <w:proofErr w:type="spellStart"/>
            <w:r w:rsidRPr="004B709D">
              <w:rPr>
                <w:b w:val="0"/>
              </w:rPr>
              <w:t>PowerPoint</w:t>
            </w:r>
            <w:proofErr w:type="spellEnd"/>
            <w:r>
              <w:rPr>
                <w:b w:val="0"/>
              </w:rPr>
              <w:t xml:space="preserve">. Подготовка и предъявление Заказчику графической части технических решений </w:t>
            </w:r>
            <w:proofErr w:type="spellStart"/>
            <w:r>
              <w:rPr>
                <w:b w:val="0"/>
              </w:rPr>
              <w:t>предпроектных</w:t>
            </w:r>
            <w:proofErr w:type="spellEnd"/>
            <w:r>
              <w:rPr>
                <w:b w:val="0"/>
              </w:rPr>
              <w:t xml:space="preserve"> </w:t>
            </w:r>
            <w:r w:rsidRPr="003B3353">
              <w:rPr>
                <w:b w:val="0"/>
              </w:rPr>
              <w:t>проработок</w:t>
            </w:r>
            <w:r>
              <w:rPr>
                <w:b w:val="0"/>
              </w:rPr>
              <w:t>.</w:t>
            </w:r>
            <w:r>
              <w:rPr>
                <w:b w:val="0"/>
                <w:szCs w:val="24"/>
              </w:rPr>
              <w:t xml:space="preserve"> </w:t>
            </w:r>
            <w:r w:rsidRPr="00CE3D53">
              <w:rPr>
                <w:b w:val="0"/>
                <w:szCs w:val="24"/>
              </w:rPr>
              <w:t xml:space="preserve">При рассмотрении вариантов по каждому из них необходимо определить требуемый объём работ по техническому перевооружению/ликвидации/консервации существующих ОПО (топливное хозяйство, сеть </w:t>
            </w:r>
            <w:proofErr w:type="spellStart"/>
            <w:r w:rsidRPr="00CE3D53">
              <w:rPr>
                <w:b w:val="0"/>
                <w:szCs w:val="24"/>
              </w:rPr>
              <w:t>газопотребления</w:t>
            </w:r>
            <w:proofErr w:type="spellEnd"/>
            <w:r w:rsidRPr="00CE3D53">
              <w:rPr>
                <w:b w:val="0"/>
                <w:szCs w:val="24"/>
              </w:rPr>
              <w:t xml:space="preserve">, площадка главного корпуса), а также определить целесообразность/необходимость снятия данных ОПО с учёта в </w:t>
            </w:r>
            <w:proofErr w:type="spellStart"/>
            <w:r w:rsidRPr="00CE3D53">
              <w:rPr>
                <w:b w:val="0"/>
                <w:szCs w:val="24"/>
              </w:rPr>
              <w:t>Ростехнадзоре</w:t>
            </w:r>
            <w:proofErr w:type="spellEnd"/>
            <w:r w:rsidRPr="00CE3D53">
              <w:rPr>
                <w:b w:val="0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2CC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5367B7">
              <w:rPr>
                <w:b w:val="0"/>
                <w:szCs w:val="24"/>
              </w:rPr>
              <w:t xml:space="preserve">По каждому варианту предложить </w:t>
            </w:r>
            <w:proofErr w:type="spellStart"/>
            <w:r w:rsidRPr="005367B7">
              <w:rPr>
                <w:b w:val="0"/>
                <w:szCs w:val="24"/>
              </w:rPr>
              <w:t>этапность</w:t>
            </w:r>
            <w:proofErr w:type="spellEnd"/>
            <w:r w:rsidRPr="005367B7">
              <w:rPr>
                <w:b w:val="0"/>
                <w:szCs w:val="24"/>
              </w:rPr>
              <w:t xml:space="preserve"> выполнения работ с расчётом нормативного срока выполнения каждого этапа. Результаты </w:t>
            </w:r>
            <w:proofErr w:type="spellStart"/>
            <w:r w:rsidRPr="005367B7">
              <w:rPr>
                <w:b w:val="0"/>
                <w:szCs w:val="24"/>
              </w:rPr>
              <w:t>предпроектных</w:t>
            </w:r>
            <w:proofErr w:type="spellEnd"/>
            <w:r w:rsidRPr="005367B7">
              <w:rPr>
                <w:b w:val="0"/>
                <w:szCs w:val="24"/>
              </w:rPr>
              <w:t xml:space="preserve"> проработок оформляются отдельными томами, содержащими пояснительную записку, текстовые, табличные, графические и иные материалы по вариантам реконструкции, а также</w:t>
            </w:r>
            <w:r>
              <w:rPr>
                <w:b w:val="0"/>
                <w:szCs w:val="24"/>
              </w:rPr>
              <w:t xml:space="preserve"> </w:t>
            </w:r>
            <w:r w:rsidRPr="001B2CC3">
              <w:rPr>
                <w:b w:val="0"/>
                <w:szCs w:val="24"/>
              </w:rPr>
              <w:t xml:space="preserve">провести детальное технико-экономическое обоснование </w:t>
            </w:r>
            <w:proofErr w:type="spellStart"/>
            <w:r w:rsidRPr="001B2CC3">
              <w:rPr>
                <w:b w:val="0"/>
                <w:szCs w:val="24"/>
              </w:rPr>
              <w:t>предпроекных</w:t>
            </w:r>
            <w:proofErr w:type="spellEnd"/>
            <w:r w:rsidRPr="001B2CC3">
              <w:rPr>
                <w:b w:val="0"/>
                <w:szCs w:val="24"/>
              </w:rPr>
              <w:t xml:space="preserve"> решений по выбранным двум вариантам.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Разработка проектной документации </w:t>
            </w:r>
            <w:r w:rsidRPr="00024C8F">
              <w:rPr>
                <w:b w:val="0"/>
                <w:szCs w:val="24"/>
              </w:rPr>
              <w:t xml:space="preserve">по организации отопления здания Главного корпуса </w:t>
            </w:r>
            <w:r>
              <w:rPr>
                <w:b w:val="0"/>
                <w:szCs w:val="24"/>
              </w:rPr>
              <w:t>и защиты дымовых труб ЭС-3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Подготовка презентационных материалов в формате </w:t>
            </w:r>
            <w:proofErr w:type="spellStart"/>
            <w:r w:rsidRPr="00024C8F">
              <w:rPr>
                <w:b w:val="0"/>
                <w:szCs w:val="24"/>
              </w:rPr>
              <w:t>PowerPoint</w:t>
            </w:r>
            <w:proofErr w:type="spellEnd"/>
            <w:r w:rsidRPr="00024C8F">
              <w:rPr>
                <w:b w:val="0"/>
                <w:szCs w:val="24"/>
              </w:rPr>
              <w:t xml:space="preserve"> по </w:t>
            </w:r>
            <w:r>
              <w:rPr>
                <w:b w:val="0"/>
                <w:szCs w:val="24"/>
              </w:rPr>
              <w:t>двум основным</w:t>
            </w:r>
            <w:r w:rsidRPr="00024C8F">
              <w:rPr>
                <w:b w:val="0"/>
                <w:szCs w:val="24"/>
              </w:rPr>
              <w:t xml:space="preserve"> вариантам реконструкции для рассмотрения откорректированных результатов </w:t>
            </w:r>
            <w:proofErr w:type="spellStart"/>
            <w:r w:rsidRPr="00024C8F">
              <w:rPr>
                <w:b w:val="0"/>
                <w:szCs w:val="24"/>
              </w:rPr>
              <w:t>предпроектных</w:t>
            </w:r>
            <w:proofErr w:type="spellEnd"/>
            <w:r w:rsidRPr="00024C8F">
              <w:rPr>
                <w:b w:val="0"/>
                <w:szCs w:val="24"/>
              </w:rPr>
              <w:t xml:space="preserve"> проработок на </w:t>
            </w:r>
            <w:r>
              <w:rPr>
                <w:b w:val="0"/>
                <w:szCs w:val="24"/>
              </w:rPr>
              <w:t>НТС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>ОАО «ТГК-1»</w:t>
            </w:r>
            <w:r>
              <w:rPr>
                <w:b w:val="0"/>
                <w:szCs w:val="24"/>
              </w:rPr>
              <w:t>.</w:t>
            </w:r>
            <w:r w:rsidRPr="00024C8F">
              <w:rPr>
                <w:b w:val="0"/>
                <w:szCs w:val="24"/>
              </w:rPr>
              <w:t xml:space="preserve"> По результатам </w:t>
            </w:r>
            <w:r>
              <w:rPr>
                <w:b w:val="0"/>
                <w:szCs w:val="24"/>
              </w:rPr>
              <w:t xml:space="preserve">итогового </w:t>
            </w:r>
            <w:r w:rsidRPr="00024C8F">
              <w:rPr>
                <w:b w:val="0"/>
                <w:szCs w:val="24"/>
              </w:rPr>
              <w:t>НТС</w:t>
            </w:r>
            <w:r>
              <w:rPr>
                <w:b w:val="0"/>
                <w:szCs w:val="24"/>
              </w:rPr>
              <w:t xml:space="preserve"> №2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Заказчик оформляет</w:t>
            </w:r>
            <w:r w:rsidRPr="00024C8F">
              <w:rPr>
                <w:b w:val="0"/>
                <w:szCs w:val="24"/>
              </w:rPr>
              <w:t xml:space="preserve"> протокол с утверждением наиболее эффективного варианта вывода из эксплуатации генерирующего оборудования ЭС-3</w:t>
            </w:r>
            <w:r>
              <w:rPr>
                <w:b w:val="0"/>
                <w:szCs w:val="24"/>
              </w:rPr>
              <w:t xml:space="preserve"> и утверждением </w:t>
            </w:r>
            <w:r w:rsidRPr="00813408">
              <w:rPr>
                <w:b w:val="0"/>
                <w:szCs w:val="24"/>
              </w:rPr>
              <w:t>проектной документации</w:t>
            </w:r>
            <w:r>
              <w:rPr>
                <w:b w:val="0"/>
                <w:szCs w:val="24"/>
              </w:rPr>
              <w:t xml:space="preserve"> на организацию</w:t>
            </w:r>
            <w:r w:rsidRPr="00231B61">
              <w:rPr>
                <w:b w:val="0"/>
                <w:szCs w:val="24"/>
              </w:rPr>
              <w:t xml:space="preserve"> отопления здания Главного корпуса и защиты дымовых труб ЭС-3</w:t>
            </w:r>
            <w:r w:rsidRPr="00024C8F">
              <w:rPr>
                <w:b w:val="0"/>
                <w:szCs w:val="24"/>
              </w:rPr>
              <w:t xml:space="preserve">, а также выдачей рекомендаций по доработке выбранного варианта. По итогам доработки документации по результатам НТС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 xml:space="preserve">выпускается итоговые тома </w:t>
            </w:r>
            <w:proofErr w:type="spellStart"/>
            <w:r w:rsidRPr="00024C8F">
              <w:rPr>
                <w:b w:val="0"/>
                <w:szCs w:val="24"/>
              </w:rPr>
              <w:t>предпроектных</w:t>
            </w:r>
            <w:proofErr w:type="spellEnd"/>
            <w:r w:rsidRPr="00024C8F">
              <w:rPr>
                <w:b w:val="0"/>
                <w:szCs w:val="24"/>
              </w:rPr>
              <w:t xml:space="preserve"> проработок.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Разработка рабочей документации по организации отопления здания Главного корпуса </w:t>
            </w:r>
            <w:r w:rsidRPr="00231B61">
              <w:rPr>
                <w:b w:val="0"/>
                <w:szCs w:val="24"/>
              </w:rPr>
              <w:t xml:space="preserve">и защиты дымовых труб </w:t>
            </w:r>
            <w:r>
              <w:rPr>
                <w:b w:val="0"/>
                <w:szCs w:val="24"/>
              </w:rPr>
              <w:t>ЭС-3 для предотвращения</w:t>
            </w:r>
            <w:r w:rsidRPr="00024C8F">
              <w:rPr>
                <w:b w:val="0"/>
                <w:szCs w:val="24"/>
              </w:rPr>
              <w:t xml:space="preserve"> разрушения в период проведения работ по выводу из эксплуатации генерирующего оборудования, а также повреждения оборудования и трубопроводов, остающихся в работе после вывода из эксплуатации генерирующего оборудования.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5A53A8" w:rsidRDefault="001B6012" w:rsidP="001B6012">
            <w:pPr>
              <w:ind w:firstLine="255"/>
            </w:pPr>
            <w:r w:rsidRPr="00024C8F">
              <w:t>Разработка документации и рекомендаций, позволяющих выполнить работы первого этапа комплекса работ по выводу из эксплуатации генерирующего оборудования ЭС-3 (восстановление работоспособности отдельных элементов ОПСН, модернизация схемы электропитания и т.п.), позволяющий обеспечить требуемый возврат сетевой воды на ЭС-1 с использованием существующих ОПСН в отопительный период.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881B0F" w:rsidRDefault="001B6012" w:rsidP="00852206">
            <w:pPr>
              <w:ind w:firstLine="255"/>
              <w:rPr>
                <w:color w:val="FF0000"/>
              </w:rPr>
            </w:pPr>
            <w:r w:rsidRPr="004D7064">
              <w:t xml:space="preserve">Определение </w:t>
            </w:r>
            <w:r w:rsidR="004D7064" w:rsidRPr="004D7064">
              <w:t>оптимальных</w:t>
            </w:r>
            <w:r w:rsidRPr="004D7064">
              <w:t xml:space="preserve"> сроков проведения этапов работ </w:t>
            </w:r>
            <w:r w:rsidR="00852206" w:rsidRPr="004D7064">
              <w:t xml:space="preserve">с обоснованием </w:t>
            </w:r>
            <w:r w:rsidRPr="004D7064">
              <w:t>стоимости их проведения.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 xml:space="preserve">Разработка проектов технических заданий на разработку проектной и рабочей документации по строительству/реконструкции/техническому перевооружению объектов на территории ЭС-3 Центральной ТЭЦ, необходимость в которых выявлена по результатам </w:t>
            </w:r>
            <w:proofErr w:type="spellStart"/>
            <w:r w:rsidRPr="00024C8F">
              <w:t>предпроектных</w:t>
            </w:r>
            <w:proofErr w:type="spellEnd"/>
            <w:r w:rsidRPr="00024C8F">
              <w:t xml:space="preserve"> проработок, включая проекты заданий по техническому перевооружению/ликвидации/консервации существующих ОПО (топливное</w:t>
            </w:r>
            <w:r>
              <w:t xml:space="preserve"> </w:t>
            </w:r>
            <w:r w:rsidRPr="00024C8F">
              <w:t xml:space="preserve">хозяйство, сеть </w:t>
            </w:r>
            <w:proofErr w:type="spellStart"/>
            <w:r w:rsidRPr="00024C8F">
              <w:t>газопотребления</w:t>
            </w:r>
            <w:proofErr w:type="spellEnd"/>
            <w:r w:rsidRPr="00024C8F">
              <w:t>, площадка главного корпуса) и прочих зданий и сооружений.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DC658D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 необходимости с</w:t>
            </w:r>
            <w:r w:rsidRPr="00DC658D">
              <w:rPr>
                <w:b w:val="0"/>
                <w:szCs w:val="24"/>
              </w:rPr>
              <w:t>огласование проектной документации с государственными органами в порядке, установленном законодательством РФ.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Проведение итогового НТС №3 ОАО «ТГК-1». Проведение презентации для приемки итоговых документов отчета, ТЭО, проекта ТЗ на ПИР по разработке проектной документации, проекта по первоочередным работам.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</w:tbl>
    <w:p w:rsidR="00946D7A" w:rsidRPr="003167F1" w:rsidRDefault="00946D7A" w:rsidP="00946D7A">
      <w:pPr>
        <w:suppressAutoHyphens/>
        <w:ind w:firstLine="709"/>
        <w:jc w:val="both"/>
        <w:rPr>
          <w:i/>
        </w:rPr>
      </w:pPr>
    </w:p>
    <w:p w:rsidR="00946D7A" w:rsidRPr="003167F1" w:rsidRDefault="00946D7A" w:rsidP="003167F1">
      <w:pPr>
        <w:suppressAutoHyphens/>
        <w:jc w:val="both"/>
      </w:pPr>
      <w:r w:rsidRPr="003167F1"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DC658D">
        <w:rPr>
          <w:rFonts w:eastAsia="Calibri"/>
          <w:lang w:eastAsia="en-US"/>
        </w:rPr>
        <w:t>ения каждой конкретной операции.</w:t>
      </w:r>
    </w:p>
    <w:p w:rsidR="00946D7A" w:rsidRPr="00DC658D" w:rsidRDefault="00946D7A" w:rsidP="00DC658D">
      <w:pPr>
        <w:contextualSpacing/>
        <w:jc w:val="both"/>
        <w:rPr>
          <w:rFonts w:eastAsia="Calibri"/>
          <w:lang w:eastAsia="en-US"/>
        </w:rPr>
      </w:pPr>
      <w:r w:rsidRPr="00DC658D">
        <w:rPr>
          <w:rFonts w:eastAsia="Calibri"/>
          <w:lang w:eastAsia="en-US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C658D">
        <w:rPr>
          <w:rFonts w:eastAsia="Calibri"/>
          <w:lang w:eastAsia="en-US"/>
        </w:rPr>
        <w:t>Microsoft</w:t>
      </w:r>
      <w:proofErr w:type="spellEnd"/>
      <w:r w:rsidRPr="00DC658D">
        <w:rPr>
          <w:rFonts w:eastAsia="Calibri"/>
          <w:lang w:eastAsia="en-US"/>
        </w:rPr>
        <w:t xml:space="preserve"> </w:t>
      </w:r>
      <w:proofErr w:type="spellStart"/>
      <w:r w:rsidRPr="00DC658D">
        <w:rPr>
          <w:rFonts w:eastAsia="Calibri"/>
          <w:lang w:eastAsia="en-US"/>
        </w:rPr>
        <w:t>Project</w:t>
      </w:r>
      <w:proofErr w:type="spellEnd"/>
      <w:r w:rsidRPr="00DC658D">
        <w:rPr>
          <w:rFonts w:eastAsia="Calibri"/>
          <w:lang w:eastAsia="en-US"/>
        </w:rPr>
        <w:t xml:space="preserve"> или по согласованию с заказчиком в другом формате.</w:t>
      </w:r>
    </w:p>
    <w:p w:rsidR="00257213" w:rsidRDefault="00257213" w:rsidP="000F2C20">
      <w:pPr>
        <w:suppressAutoHyphens/>
        <w:jc w:val="both"/>
      </w:pPr>
    </w:p>
    <w:p w:rsidR="00AE6176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2B125A" w:rsidRPr="004A683E">
        <w:rPr>
          <w:b/>
        </w:rPr>
        <w:t xml:space="preserve">. </w:t>
      </w:r>
      <w:r w:rsidR="00F94E49" w:rsidRPr="004A683E">
        <w:rPr>
          <w:b/>
        </w:rPr>
        <w:t>Требования к подрядчику и к организации производства работ.</w:t>
      </w:r>
    </w:p>
    <w:p w:rsidR="009B4087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94205E" w:rsidRPr="004A683E">
        <w:rPr>
          <w:b/>
        </w:rPr>
        <w:t>.1</w:t>
      </w:r>
      <w:r w:rsidR="009B4087" w:rsidRPr="004A683E">
        <w:rPr>
          <w:b/>
        </w:rPr>
        <w:t>.</w:t>
      </w:r>
      <w:r w:rsidR="00505EFC">
        <w:rPr>
          <w:b/>
        </w:rPr>
        <w:t xml:space="preserve"> </w:t>
      </w:r>
      <w:r w:rsidR="009B4087" w:rsidRPr="004A683E">
        <w:rPr>
          <w:b/>
        </w:rPr>
        <w:t xml:space="preserve">Требования к </w:t>
      </w:r>
      <w:r w:rsidR="00441B91">
        <w:rPr>
          <w:b/>
        </w:rPr>
        <w:t>организации производства работ и их качеству</w:t>
      </w:r>
      <w:r w:rsidR="009B4087" w:rsidRPr="004A683E">
        <w:rPr>
          <w:b/>
        </w:rPr>
        <w:t>:</w:t>
      </w:r>
    </w:p>
    <w:p w:rsidR="00482310" w:rsidRPr="00482310" w:rsidRDefault="00482310" w:rsidP="00482310">
      <w:pPr>
        <w:suppressAutoHyphens/>
        <w:jc w:val="both"/>
      </w:pPr>
      <w:r w:rsidRPr="00482310">
        <w:lastRenderedPageBreak/>
        <w:t xml:space="preserve">Подрядчик обязуется выполнить на свой риск собственными и привлеченными силами </w:t>
      </w:r>
      <w:proofErr w:type="spellStart"/>
      <w:r w:rsidRPr="00482310">
        <w:t>предпроектные</w:t>
      </w:r>
      <w:proofErr w:type="spellEnd"/>
      <w:r w:rsidRPr="00482310">
        <w:t xml:space="preserve"> проработки </w:t>
      </w:r>
      <w:r w:rsidR="00870F27" w:rsidRPr="00870F27">
        <w:t>с рассмотрением всех необходимых организационно-технических мероприятий по выводу из эксплуатации физически и морально ус</w:t>
      </w:r>
      <w:r w:rsidR="00870F27">
        <w:t>таревшего неэффективно</w:t>
      </w:r>
      <w:r w:rsidR="00870F27" w:rsidRPr="00870F27">
        <w:t>го генерирующего оборудования ЭС-3 (котельные агрегаты и паровая турбина) с переводом существующей тепловой нагр</w:t>
      </w:r>
      <w:r w:rsidR="00870F27">
        <w:t>узки потребителей ЭС-3 на тепло</w:t>
      </w:r>
      <w:r w:rsidR="00870F27" w:rsidRPr="00870F27">
        <w:t>снабжение от ЭС-1 Центральной ТЭЦ чер</w:t>
      </w:r>
      <w:r w:rsidR="00870F27">
        <w:t>ез Соединительную и Технологиче</w:t>
      </w:r>
      <w:r w:rsidR="00870F27" w:rsidRPr="00870F27">
        <w:t xml:space="preserve">скую </w:t>
      </w:r>
      <w:proofErr w:type="spellStart"/>
      <w:r w:rsidR="00870F27" w:rsidRPr="00870F27">
        <w:t>тепломагистрали</w:t>
      </w:r>
      <w:proofErr w:type="spellEnd"/>
      <w:r w:rsidR="00870F27" w:rsidRPr="00870F27">
        <w:t xml:space="preserve"> (необходимость использования Технологической т/м определить на стадии выполнения </w:t>
      </w:r>
      <w:proofErr w:type="spellStart"/>
      <w:r w:rsidR="00870F27" w:rsidRPr="00870F27">
        <w:t>предпроектных</w:t>
      </w:r>
      <w:proofErr w:type="spellEnd"/>
      <w:r w:rsidR="00870F27" w:rsidRPr="00870F27">
        <w:t xml:space="preserve"> проработок) и организации на территории ЭС-3 подкачивающей насосно</w:t>
      </w:r>
      <w:r w:rsidR="00DD50C6">
        <w:t>й станции, необходимой для обес</w:t>
      </w:r>
      <w:r w:rsidR="00870F27" w:rsidRPr="00870F27">
        <w:t>печения требуемого гидравлического режима работы тепловой сети в зоне теп-</w:t>
      </w:r>
      <w:proofErr w:type="spellStart"/>
      <w:r w:rsidR="00870F27" w:rsidRPr="00870F27">
        <w:t>лоснабжения</w:t>
      </w:r>
      <w:proofErr w:type="spellEnd"/>
      <w:r w:rsidR="00870F27" w:rsidRPr="00870F27">
        <w:t xml:space="preserve"> ЭС-3</w:t>
      </w:r>
      <w:r w:rsidRPr="00482310">
        <w:t>.</w:t>
      </w:r>
    </w:p>
    <w:p w:rsidR="00482310" w:rsidRPr="00482310" w:rsidRDefault="00482310" w:rsidP="00482310">
      <w:pPr>
        <w:jc w:val="both"/>
      </w:pPr>
      <w:r w:rsidRPr="00482310">
        <w:t xml:space="preserve">Выбор оборудования, устройств и мест установки при </w:t>
      </w:r>
      <w:r w:rsidRPr="00482310">
        <w:rPr>
          <w:bCs/>
        </w:rPr>
        <w:t xml:space="preserve">разработке </w:t>
      </w:r>
      <w:proofErr w:type="spellStart"/>
      <w:r w:rsidRPr="00482310">
        <w:rPr>
          <w:bCs/>
        </w:rPr>
        <w:t>предпроектных</w:t>
      </w:r>
      <w:proofErr w:type="spellEnd"/>
      <w:r w:rsidRPr="00482310">
        <w:rPr>
          <w:bCs/>
        </w:rPr>
        <w:t xml:space="preserve"> решений </w:t>
      </w:r>
      <w:r w:rsidRPr="00482310">
        <w:t xml:space="preserve">определяется исключительно по согласованию с Заказчиком. </w:t>
      </w:r>
    </w:p>
    <w:p w:rsidR="00482310" w:rsidRPr="00482310" w:rsidRDefault="00482310" w:rsidP="00482310">
      <w:pPr>
        <w:jc w:val="both"/>
      </w:pPr>
      <w:r w:rsidRPr="00482310">
        <w:t xml:space="preserve">Разработку </w:t>
      </w:r>
      <w:proofErr w:type="spellStart"/>
      <w:r w:rsidRPr="00482310">
        <w:rPr>
          <w:bCs/>
        </w:rPr>
        <w:t>предпроектных</w:t>
      </w:r>
      <w:proofErr w:type="spellEnd"/>
      <w:r w:rsidRPr="00482310">
        <w:rPr>
          <w:bCs/>
        </w:rPr>
        <w:t xml:space="preserve"> проработок, проектной и рабочей документации </w:t>
      </w:r>
      <w:r w:rsidRPr="00482310">
        <w:t xml:space="preserve">выполнить в соответствии с требованиями следующих документов (но не ограничиваясь данными документами), в том числе: </w:t>
      </w:r>
    </w:p>
    <w:p w:rsidR="00EC0683" w:rsidRPr="00DC658D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DC658D">
        <w:t>Постановление правительства РФ от 16.02.2008</w:t>
      </w:r>
      <w:r w:rsidR="00293EED" w:rsidRPr="00DC658D">
        <w:t xml:space="preserve"> </w:t>
      </w:r>
      <w:r w:rsidRPr="00DC658D">
        <w:t>г. № 87 «О составе разделов проектной документации и требованиях к их содержанию»;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ГОСТ Р 21.1101-2009 «Система проектной документации для строительства. Основные требования к про</w:t>
      </w:r>
      <w:r w:rsidR="00293EED">
        <w:t>ектной и рабочей документации»;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РФ №</w:t>
      </w:r>
      <w:r w:rsidR="00293EED">
        <w:t xml:space="preserve"> </w:t>
      </w:r>
      <w:r w:rsidRPr="004A683E">
        <w:t xml:space="preserve">7 от 20.12.2001г. «Об охране </w:t>
      </w:r>
      <w:r w:rsidR="00293EED">
        <w:t>окружающей среды»;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Градостроительный Кодекс Российской Федерации (№191-ФЗ)</w:t>
      </w:r>
      <w:r w:rsidR="00293EED">
        <w:t>;</w:t>
      </w:r>
    </w:p>
    <w:p w:rsidR="00EC0683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пожарной безопасности для энергетических предприятий (СО 34.03.301-00)</w:t>
      </w:r>
      <w:r w:rsidR="00293EED">
        <w:t>;</w:t>
      </w:r>
    </w:p>
    <w:p w:rsidR="00482310" w:rsidRPr="00482310" w:rsidRDefault="00482310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82310">
        <w:rPr>
          <w:bCs/>
        </w:rPr>
        <w:t>Федеральный закон РФ №116 «О промышленной безопасности опасных производственных объектов»;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технической эксплуатации электрических станций РФ (СО 153-34.20.501-2003)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4A683E">
        <w:t>энергопредприятий</w:t>
      </w:r>
      <w:proofErr w:type="spellEnd"/>
      <w:r w:rsidRPr="004A683E">
        <w:t xml:space="preserve"> (СО153-34.03.224);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Нормы технологического проектирования тепловых электростанций</w:t>
      </w:r>
      <w:r w:rsidR="00293EED">
        <w:t xml:space="preserve"> ВНТП-81;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(Свод правил) Электростанции тепловые. №90.13330.2012. от 30.06.2012</w:t>
      </w:r>
      <w:r w:rsidR="00293EED">
        <w:t xml:space="preserve"> </w:t>
      </w:r>
      <w:r w:rsidRPr="004A683E">
        <w:t>г.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12-03-2001. Безопасность труда в строительстве. Часть I. Общие требования;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Экологическая политика ОАО «ТГК-1», утвержденная советом директоров 5.06.</w:t>
      </w:r>
      <w:r w:rsidR="00293EED">
        <w:t>20</w:t>
      </w:r>
      <w:r w:rsidRPr="004A683E">
        <w:t>07</w:t>
      </w:r>
      <w:r w:rsidR="00293EED">
        <w:t xml:space="preserve"> г.;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3.01.04-87. Приемка в эксплуатацию закон</w:t>
      </w:r>
      <w:r w:rsidR="00505EFC">
        <w:t>ченных строительством объектов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124.13330.2012 Тепловые сети. Актуализиро</w:t>
      </w:r>
      <w:r w:rsidR="00505EFC">
        <w:t>ванная редакция СНиП 41-02-2003;</w:t>
      </w:r>
    </w:p>
    <w:p w:rsidR="00640B8D" w:rsidRPr="004A683E" w:rsidRDefault="00640B8D" w:rsidP="00555827">
      <w:pPr>
        <w:numPr>
          <w:ilvl w:val="0"/>
          <w:numId w:val="4"/>
        </w:numPr>
        <w:ind w:left="567" w:hanging="567"/>
        <w:jc w:val="both"/>
        <w:rPr>
          <w:bCs/>
        </w:rPr>
      </w:pPr>
      <w:r w:rsidRPr="004A683E">
        <w:rPr>
          <w:bCs/>
        </w:rPr>
        <w:t>Техническ</w:t>
      </w:r>
      <w:r w:rsidR="00593ADC" w:rsidRPr="004A683E">
        <w:rPr>
          <w:bCs/>
        </w:rPr>
        <w:t>ий</w:t>
      </w:r>
      <w:r w:rsidRPr="004A683E">
        <w:rPr>
          <w:bCs/>
        </w:rPr>
        <w:t xml:space="preserve"> регламент Таможенного союза «О безопасности оборудования, работающего под избыточны</w:t>
      </w:r>
      <w:r w:rsidR="00505EFC">
        <w:rPr>
          <w:bCs/>
        </w:rPr>
        <w:t>м давлением» (ТР ТС 032/2013г.);</w:t>
      </w:r>
    </w:p>
    <w:p w:rsidR="00640B8D" w:rsidRPr="004A683E" w:rsidRDefault="00640B8D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rPr>
          <w:bCs/>
        </w:rPr>
        <w:t>Федеральны</w:t>
      </w:r>
      <w:r w:rsidR="00593ADC" w:rsidRPr="004A683E">
        <w:rPr>
          <w:bCs/>
        </w:rPr>
        <w:t>е нор</w:t>
      </w:r>
      <w:r w:rsidRPr="004A683E">
        <w:rPr>
          <w:bCs/>
        </w:rPr>
        <w:t>м</w:t>
      </w:r>
      <w:r w:rsidR="00593ADC" w:rsidRPr="004A683E">
        <w:rPr>
          <w:bCs/>
        </w:rPr>
        <w:t>ы</w:t>
      </w:r>
      <w:r w:rsidRPr="004A683E">
        <w:rPr>
          <w:bCs/>
        </w:rPr>
        <w:t xml:space="preserve"> и правила в области промышленной безопасности </w:t>
      </w:r>
      <w:r w:rsidR="00505EFC">
        <w:rPr>
          <w:bCs/>
        </w:rPr>
        <w:t>«</w:t>
      </w:r>
      <w:r w:rsidRPr="004A683E">
        <w:rPr>
          <w:bCs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05EFC">
        <w:rPr>
          <w:bCs/>
        </w:rPr>
        <w:t>»</w:t>
      </w:r>
      <w:r w:rsidRPr="004A683E">
        <w:t xml:space="preserve"> Приказ Федеральной службы по экологическому,</w:t>
      </w:r>
      <w:r w:rsidR="00505EFC">
        <w:t xml:space="preserve"> </w:t>
      </w:r>
      <w:r w:rsidRPr="004A683E">
        <w:t xml:space="preserve">технологическому и атомному надзору от 25 марта 2014 года </w:t>
      </w:r>
      <w:r w:rsidR="00505EFC">
        <w:t>№ 116;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 xml:space="preserve">Федеральный закон от 25 июня 2002 г. N 73-ФЗ </w:t>
      </w:r>
      <w:r w:rsidR="00505EFC">
        <w:t>«</w:t>
      </w:r>
      <w:r w:rsidRPr="004A683E">
        <w:t>Об объектах культурного наследия (памятниках истории и культуры) народов Российской Федерации</w:t>
      </w:r>
      <w:r w:rsidR="00505EFC">
        <w:t>»;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Инструкция о порядке учета, обеспечения сохранности, содержания, использования и реставрации недвижимых памятников истории и культуры (утверждена Приказом Министерства культуры СССР N 203 от 13 мая 1986 г.)</w:t>
      </w:r>
      <w:r w:rsidR="00505EFC">
        <w:t>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Свод реставрационных правил СРП-2007 (рекомендован к применению Письмом Министерства культуры РФ N 78-01-35/04-ДА от 10.12.2007г.), в том числе СРП-2007.1; СРП-2007.1.1; СРП-2007.2; СРП-2007.3; СРП-2007.4.1; СРП-2007.5; СРП-2007.6</w:t>
      </w:r>
      <w:r w:rsidR="00505EFC">
        <w:t>;</w:t>
      </w:r>
    </w:p>
    <w:p w:rsidR="003F60D7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от 24.06.1998г. №</w:t>
      </w:r>
      <w:r w:rsidR="00505EFC">
        <w:t xml:space="preserve"> </w:t>
      </w:r>
      <w:r w:rsidRPr="004A683E">
        <w:t>89-ФЗ «Об отходах производства и потребления»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Инструкция по эксплуатации железобетонных и </w:t>
      </w:r>
      <w:r w:rsidR="00505EFC" w:rsidRPr="004A683E">
        <w:t>кирпичных дымовых труб</w:t>
      </w:r>
      <w:r w:rsidRPr="004A683E">
        <w:t xml:space="preserve"> и газоходов на тепловых электростанциях. РД 153-34.1-21.523-99. Утверждена РАО «ЕЭС России» 30.06.1999</w:t>
      </w:r>
      <w:r w:rsidR="00505EFC">
        <w:t xml:space="preserve"> </w:t>
      </w:r>
      <w:r w:rsidRPr="004A683E">
        <w:t>г.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lastRenderedPageBreak/>
        <w:t>Постановление Правительства Санкт-Петербурга от 14.09.2006</w:t>
      </w:r>
      <w:r w:rsidR="00505EFC">
        <w:t xml:space="preserve"> </w:t>
      </w:r>
      <w:r w:rsidRPr="004A683E">
        <w:t>г.</w:t>
      </w:r>
      <w:r w:rsidR="004F6A43" w:rsidRPr="004A683E">
        <w:t xml:space="preserve"> №1135 «Об утверждении Правил содержания и ремонта фасадов зданий и сооружений в Санкт-Петербурге»</w:t>
      </w:r>
      <w:r w:rsidR="00505EFC">
        <w:t>.</w:t>
      </w:r>
    </w:p>
    <w:p w:rsidR="000661ED" w:rsidRPr="004A683E" w:rsidRDefault="000661ED" w:rsidP="00DD54EF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</w:pPr>
      <w:r w:rsidRPr="00723205">
        <w:rPr>
          <w:b/>
        </w:rPr>
        <w:t>5.2. Требования к составу и содержанию проекта:</w:t>
      </w:r>
    </w:p>
    <w:p w:rsidR="00723205" w:rsidRPr="00723205" w:rsidRDefault="00DD50C6" w:rsidP="00723205">
      <w:pPr>
        <w:jc w:val="both"/>
      </w:pPr>
      <w:proofErr w:type="spellStart"/>
      <w:r>
        <w:t>Предпроектные</w:t>
      </w:r>
      <w:proofErr w:type="spellEnd"/>
      <w:r>
        <w:t xml:space="preserve"> работы </w:t>
      </w:r>
      <w:r w:rsidR="00723205" w:rsidRPr="00723205">
        <w:t>должен включать:</w:t>
      </w:r>
    </w:p>
    <w:p w:rsidR="00723205" w:rsidRPr="00723205" w:rsidRDefault="00723205" w:rsidP="00723205">
      <w:pPr>
        <w:jc w:val="both"/>
      </w:pPr>
      <w:r w:rsidRPr="00723205">
        <w:t xml:space="preserve">Этапы работ подробно прописаны </w:t>
      </w:r>
      <w:r>
        <w:t xml:space="preserve">в </w:t>
      </w:r>
      <w:r w:rsidRPr="00723205">
        <w:t>разделе 4. «Укрупненная ведомость объёмов работ».</w:t>
      </w:r>
    </w:p>
    <w:p w:rsidR="00723205" w:rsidRPr="00723205" w:rsidRDefault="00BC4415" w:rsidP="00723205">
      <w:pPr>
        <w:jc w:val="both"/>
      </w:pPr>
      <w:r>
        <w:t>Этапы</w:t>
      </w:r>
      <w:r w:rsidR="00723205" w:rsidRPr="00723205">
        <w:t xml:space="preserve"> </w:t>
      </w:r>
      <w:proofErr w:type="spellStart"/>
      <w:r w:rsidR="00723205" w:rsidRPr="00723205">
        <w:t>предпроектных</w:t>
      </w:r>
      <w:proofErr w:type="spellEnd"/>
      <w:r w:rsidR="00FB6487">
        <w:t xml:space="preserve"> проработок должны</w:t>
      </w:r>
      <w:r w:rsidR="00723205" w:rsidRPr="00723205">
        <w:t xml:space="preserve"> оформлять</w:t>
      </w:r>
      <w:r w:rsidR="00723205">
        <w:t>ся</w:t>
      </w:r>
      <w:r w:rsidR="00723205" w:rsidRPr="00723205">
        <w:t xml:space="preserve"> отдельными томами и согласовываться с заказчиком</w:t>
      </w:r>
      <w:r w:rsidR="00723205">
        <w:t>,</w:t>
      </w:r>
      <w:r w:rsidR="00723205" w:rsidRPr="00723205">
        <w:t xml:space="preserve"> их утверждение проводится на НТС ОАО «ТГК-1».</w:t>
      </w:r>
    </w:p>
    <w:p w:rsidR="00723205" w:rsidRPr="00723205" w:rsidRDefault="000665FA" w:rsidP="00723205">
      <w:pPr>
        <w:contextualSpacing/>
        <w:jc w:val="both"/>
        <w:rPr>
          <w:rFonts w:eastAsia="Calibri"/>
          <w:lang w:eastAsia="en-US"/>
        </w:rPr>
      </w:pPr>
      <w:r w:rsidRPr="000665FA">
        <w:rPr>
          <w:rFonts w:eastAsia="Calibri"/>
          <w:lang w:eastAsia="en-US"/>
        </w:rPr>
        <w:t xml:space="preserve">По каждому варианту </w:t>
      </w:r>
      <w:proofErr w:type="spellStart"/>
      <w:r w:rsidRPr="000665FA">
        <w:rPr>
          <w:rFonts w:eastAsia="Calibri"/>
          <w:lang w:eastAsia="en-US"/>
        </w:rPr>
        <w:t>предпроектных</w:t>
      </w:r>
      <w:proofErr w:type="spellEnd"/>
      <w:r w:rsidRPr="000665FA">
        <w:rPr>
          <w:rFonts w:eastAsia="Calibri"/>
          <w:lang w:eastAsia="en-US"/>
        </w:rPr>
        <w:t xml:space="preserve"> технических решений обязательно предоставление графической части, предоставление обосновывающей пояснительной записки.</w:t>
      </w:r>
    </w:p>
    <w:p w:rsidR="00723205" w:rsidRPr="00723205" w:rsidRDefault="00723205" w:rsidP="00723205">
      <w:pPr>
        <w:jc w:val="both"/>
      </w:pPr>
      <w:r w:rsidRPr="00723205">
        <w:t xml:space="preserve">Вся </w:t>
      </w:r>
      <w:proofErr w:type="spellStart"/>
      <w:r w:rsidRPr="00723205">
        <w:t>предпроектная</w:t>
      </w:r>
      <w:proofErr w:type="spellEnd"/>
      <w:r w:rsidR="00FB6487">
        <w:t xml:space="preserve"> и проектная документация должна</w:t>
      </w:r>
      <w:r w:rsidRPr="00723205">
        <w:t xml:space="preserve"> быть выполнена на русском языке.</w:t>
      </w:r>
    </w:p>
    <w:p w:rsidR="00723205" w:rsidRPr="00723205" w:rsidRDefault="00723205" w:rsidP="00723205">
      <w:pPr>
        <w:jc w:val="both"/>
      </w:pPr>
      <w:r w:rsidRPr="00723205">
        <w:t>В случае применения импортного оборудования необходимо обосновать его применение</w:t>
      </w:r>
      <w:r>
        <w:t>.</w:t>
      </w:r>
    </w:p>
    <w:p w:rsidR="00723205" w:rsidRPr="00723205" w:rsidRDefault="00723205" w:rsidP="00723205">
      <w:pPr>
        <w:jc w:val="both"/>
      </w:pPr>
      <w:r w:rsidRPr="00723205">
        <w:t xml:space="preserve">При разработке </w:t>
      </w:r>
      <w:proofErr w:type="spellStart"/>
      <w:r w:rsidRPr="00723205">
        <w:t>предпроектных</w:t>
      </w:r>
      <w:proofErr w:type="spellEnd"/>
      <w:r w:rsidRPr="00723205">
        <w:t xml:space="preserve"> и проектных решений должны быть рассчитаны режимы работы тепловых сетей и учтены режимы работы оборудования потребителей насосного оборудования ЭС-1 ЦТЭЦ.</w:t>
      </w:r>
    </w:p>
    <w:p w:rsidR="00723205" w:rsidRDefault="00723205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Pr="00723205" w:rsidRDefault="00E17E17" w:rsidP="00723205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  <w:rPr>
          <w:b/>
        </w:rPr>
      </w:pPr>
      <w:r w:rsidRPr="00723205">
        <w:rPr>
          <w:b/>
        </w:rPr>
        <w:t>5.3. Особые требования.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r w:rsidRPr="00723205">
        <w:t>При реализации проекта учесть указания Градостроительного кодекса РФ,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 xml:space="preserve">, </w:t>
      </w:r>
      <w:r w:rsidRPr="00723205">
        <w:t>проектная и рабочая документация должна соответствовать современному мировому уровню и удовлетворять требованиям технических регламентов, сводов правил, стандартов и других правовых и нормативных документов Российской Федерации.</w:t>
      </w:r>
    </w:p>
    <w:p w:rsidR="00723205" w:rsidRDefault="00B8735C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>, проектная и</w:t>
      </w:r>
      <w:r w:rsidR="00723205">
        <w:t xml:space="preserve"> рабочая документация должна быть выполнена при помощи программного обеспечения </w:t>
      </w:r>
      <w:proofErr w:type="spellStart"/>
      <w:r w:rsidR="00723205">
        <w:t>AutoCad</w:t>
      </w:r>
      <w:proofErr w:type="spellEnd"/>
      <w:r w:rsidR="00723205">
        <w:t xml:space="preserve">, </w:t>
      </w:r>
      <w:proofErr w:type="spellStart"/>
      <w:r w:rsidR="00723205">
        <w:t>Microsoft</w:t>
      </w:r>
      <w:proofErr w:type="spellEnd"/>
      <w:r w:rsidR="00723205">
        <w:t xml:space="preserve"> </w:t>
      </w:r>
      <w:proofErr w:type="spellStart"/>
      <w:r w:rsidR="00723205">
        <w:t>Office</w:t>
      </w:r>
      <w:proofErr w:type="spellEnd"/>
      <w:r w:rsidR="00723205">
        <w:t>, «Cмета.ru (Гранд смета, А0)».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Электронная версия комплекта документации на СD-R или DVD диске.</w:t>
      </w:r>
      <w:r w:rsidR="00B8735C">
        <w:t xml:space="preserve"> </w:t>
      </w:r>
      <w:r>
        <w:t xml:space="preserve">Диск должен быть защищен от записи, на диске не должна устанавливаться опция запрета печати содержимого. Состав и содержание диска должно соответствовать комплекту документации, при этом должен быть интерактивная электронная навигационная оболочка для удобства поиска и доступа к находящейся на диске информации. Каждый раздел комплекта должен быть представлен в отдельном каталоге диска с файлом электронного документа. Название каталога должно соответствовать названию раздела. Электронную версию представить в формате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и в редактируемых форматах</w:t>
      </w:r>
      <w:r w:rsidR="00B8735C">
        <w:t>: т</w:t>
      </w:r>
      <w:r>
        <w:t>екстовую часть в формате *.</w:t>
      </w:r>
      <w:proofErr w:type="spellStart"/>
      <w:r>
        <w:t>doc</w:t>
      </w:r>
      <w:proofErr w:type="spellEnd"/>
      <w:r w:rsidR="00B8735C">
        <w:t>, г</w:t>
      </w:r>
      <w:r>
        <w:t>рафическую часть в формате *.</w:t>
      </w:r>
      <w:proofErr w:type="spellStart"/>
      <w:r>
        <w:t>dwg</w:t>
      </w:r>
      <w:proofErr w:type="spellEnd"/>
      <w:r w:rsidR="00B8735C">
        <w:t>, т</w:t>
      </w:r>
      <w:r>
        <w:t>абличную часть в формате *.</w:t>
      </w:r>
      <w:proofErr w:type="spellStart"/>
      <w:r>
        <w:t>xls</w:t>
      </w:r>
      <w:proofErr w:type="spellEnd"/>
      <w:r>
        <w:t>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Сметную документацию выполнить в соответствии с Методикой определения стоимости строительной продукции на территории Российской Федерации (МДС 81-35.2004) на основании сметных нормативов ТЕР-2001 (редакции 2009г) г. Санкт-Петербурга.</w:t>
      </w:r>
    </w:p>
    <w:p w:rsidR="000665FA" w:rsidRDefault="000665FA" w:rsidP="00B8735C">
      <w:pPr>
        <w:pStyle w:val="af9"/>
        <w:spacing w:before="0" w:beforeAutospacing="0" w:after="0" w:afterAutospacing="0"/>
        <w:jc w:val="both"/>
      </w:pPr>
    </w:p>
    <w:p w:rsidR="00355399" w:rsidRPr="004A683E" w:rsidRDefault="00752A0E" w:rsidP="00DD54EF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7D2E53" w:rsidRPr="004A683E">
        <w:rPr>
          <w:b/>
        </w:rPr>
        <w:t>.</w:t>
      </w:r>
      <w:r w:rsidR="00E17E17">
        <w:rPr>
          <w:b/>
        </w:rPr>
        <w:t>4</w:t>
      </w:r>
      <w:r w:rsidR="00355399" w:rsidRPr="004A683E">
        <w:rPr>
          <w:b/>
        </w:rPr>
        <w:t>. Требования к подрядной организации:</w:t>
      </w:r>
    </w:p>
    <w:p w:rsidR="00355399" w:rsidRPr="004A683E" w:rsidRDefault="00355399" w:rsidP="00DD54EF">
      <w:pPr>
        <w:jc w:val="both"/>
        <w:rPr>
          <w:b/>
        </w:rPr>
      </w:pPr>
      <w:r w:rsidRPr="004A683E">
        <w:rPr>
          <w:b/>
        </w:rPr>
        <w:t>Общие требования:</w:t>
      </w:r>
    </w:p>
    <w:p w:rsidR="00355399" w:rsidRPr="004A683E" w:rsidRDefault="00161939" w:rsidP="00DD54EF">
      <w:pPr>
        <w:jc w:val="both"/>
      </w:pPr>
      <w:r>
        <w:t xml:space="preserve">5.4.1 </w:t>
      </w:r>
      <w:r w:rsidR="00355399" w:rsidRPr="004A683E">
        <w:t>Подрядчик должен иметь опыт работы по проектированию энергетических объектов не менее 3-х лет.</w:t>
      </w:r>
    </w:p>
    <w:p w:rsidR="00355399" w:rsidRPr="004A683E" w:rsidRDefault="00161939" w:rsidP="00DD54EF">
      <w:pPr>
        <w:jc w:val="both"/>
      </w:pPr>
      <w:r>
        <w:t xml:space="preserve">5.4.2 </w:t>
      </w:r>
      <w:r w:rsidR="00355399" w:rsidRPr="004A683E">
        <w:t>Наличие Свидетельства о членстве в СРО с допусками на следующие виды работ, оказывающие влияние на безопасность объектов капитального строительства):</w:t>
      </w:r>
    </w:p>
    <w:p w:rsidR="00355399" w:rsidRPr="004A683E" w:rsidRDefault="00355399" w:rsidP="00DD54EF">
      <w:pPr>
        <w:jc w:val="both"/>
      </w:pPr>
      <w:r w:rsidRPr="004A683E">
        <w:t>– раздел 1 «Работы по подготовке схемы планировочной организации земельного участка»,</w:t>
      </w:r>
    </w:p>
    <w:p w:rsidR="00355399" w:rsidRPr="004A683E" w:rsidRDefault="00355399" w:rsidP="00DD54EF">
      <w:pPr>
        <w:jc w:val="both"/>
      </w:pPr>
      <w:r w:rsidRPr="004A683E">
        <w:t>– раздел 2 «Работы по подготовке архитектурных решений»,</w:t>
      </w:r>
    </w:p>
    <w:p w:rsidR="00355399" w:rsidRPr="004A683E" w:rsidRDefault="00355399" w:rsidP="00DD54EF">
      <w:pPr>
        <w:jc w:val="both"/>
      </w:pPr>
      <w:r w:rsidRPr="004A683E">
        <w:t>– раздел 3 «Работы по подготовке конструктивных решений»,</w:t>
      </w:r>
    </w:p>
    <w:p w:rsidR="00355399" w:rsidRPr="004A683E" w:rsidRDefault="00355399" w:rsidP="00DD54EF">
      <w:pPr>
        <w:jc w:val="both"/>
      </w:pPr>
      <w:r w:rsidRPr="004A683E">
        <w:t>– раздел 4 «Работы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мероприятий»</w:t>
      </w:r>
    </w:p>
    <w:p w:rsidR="00355399" w:rsidRPr="004A683E" w:rsidRDefault="00355399" w:rsidP="00DD54EF">
      <w:pPr>
        <w:jc w:val="both"/>
      </w:pPr>
      <w:r w:rsidRPr="004A683E">
        <w:t>– раздел 5 «Работы по подготовке сведений о наружных сетях инженерно-технического обеспечения, о перечне инженерно-технических мероприятий»,</w:t>
      </w:r>
    </w:p>
    <w:p w:rsidR="00355399" w:rsidRPr="004A683E" w:rsidRDefault="00355399" w:rsidP="00DD54EF">
      <w:pPr>
        <w:jc w:val="both"/>
      </w:pPr>
      <w:r w:rsidRPr="004A683E">
        <w:t>– раздел 6 «Работы по подготовке технологических решений»,</w:t>
      </w:r>
    </w:p>
    <w:p w:rsidR="00355399" w:rsidRPr="004A683E" w:rsidRDefault="00355399" w:rsidP="00DD54EF">
      <w:pPr>
        <w:jc w:val="both"/>
      </w:pPr>
      <w:r w:rsidRPr="004A683E">
        <w:lastRenderedPageBreak/>
        <w:t>– раздел 7 «Работы по разработке специальных разделов проектной документации»,</w:t>
      </w:r>
    </w:p>
    <w:p w:rsidR="00355399" w:rsidRPr="004A683E" w:rsidRDefault="00355399" w:rsidP="00DD54EF">
      <w:pPr>
        <w:jc w:val="both"/>
      </w:pPr>
      <w:r w:rsidRPr="004A683E">
        <w:t>– раздел 8 «Работы по подготовке проектов организации строительства, сносу и демонтажу зданий и сооружений, продлению срока эксплуатации и консервации»,</w:t>
      </w:r>
    </w:p>
    <w:p w:rsidR="00355399" w:rsidRPr="004A683E" w:rsidRDefault="00355399" w:rsidP="00DD54EF">
      <w:pPr>
        <w:jc w:val="both"/>
      </w:pPr>
      <w:r w:rsidRPr="004A683E">
        <w:t>– раздел 9 «Работы по подготовке проектов мероприятий по охране окружающей среды»,</w:t>
      </w:r>
    </w:p>
    <w:p w:rsidR="00355399" w:rsidRPr="004A683E" w:rsidRDefault="00355399" w:rsidP="00DD54EF">
      <w:pPr>
        <w:jc w:val="both"/>
      </w:pPr>
      <w:r w:rsidRPr="004A683E">
        <w:t>– раздел 10 «Работы по подготовке проектов мероприятий по обеспечению пожарной безопасности»,</w:t>
      </w:r>
    </w:p>
    <w:p w:rsidR="00355399" w:rsidRPr="004A683E" w:rsidRDefault="008D244F" w:rsidP="00DD54EF">
      <w:pPr>
        <w:jc w:val="both"/>
      </w:pPr>
      <w:r>
        <w:t>– раздел 13</w:t>
      </w:r>
      <w:r w:rsidR="00355399" w:rsidRPr="004A683E"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355399" w:rsidRPr="004A683E" w:rsidRDefault="00355399" w:rsidP="00DD54EF">
      <w:pPr>
        <w:jc w:val="both"/>
      </w:pPr>
      <w:r w:rsidRPr="004A683E">
        <w:t>утвержденных Приказом № 624. Министерства регионального развития РФ, ФЗ №148-ФЗ «О саморегулируемых организациях»;</w:t>
      </w:r>
    </w:p>
    <w:p w:rsidR="00355399" w:rsidRPr="004A683E" w:rsidRDefault="00161939" w:rsidP="00DD54EF">
      <w:pPr>
        <w:jc w:val="both"/>
      </w:pPr>
      <w:r>
        <w:t xml:space="preserve">5.4.3 </w:t>
      </w:r>
      <w:r w:rsidR="00505EFC">
        <w:t xml:space="preserve">Подрядчик должен </w:t>
      </w:r>
      <w:r w:rsidR="00505EFC" w:rsidRPr="004A683E">
        <w:t xml:space="preserve">обеспечить </w:t>
      </w:r>
      <w:r w:rsidR="00355399" w:rsidRPr="004A683E">
        <w:t>соответствие сметной документ</w:t>
      </w:r>
      <w:r w:rsidR="007D2E53" w:rsidRPr="004A683E">
        <w:t xml:space="preserve">ации требованиям системы </w:t>
      </w:r>
      <w:r w:rsidR="00355399" w:rsidRPr="004A683E">
        <w:t>ценообразования, принятой в ОАО «ТГК-1»;</w:t>
      </w:r>
    </w:p>
    <w:p w:rsidR="00355399" w:rsidRPr="004A683E" w:rsidRDefault="00161939" w:rsidP="00DD54EF">
      <w:pPr>
        <w:jc w:val="both"/>
      </w:pPr>
      <w:r>
        <w:t xml:space="preserve">5.4.4 </w:t>
      </w:r>
      <w:r w:rsidR="00355399" w:rsidRPr="004A683E">
        <w:t>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55399" w:rsidRPr="004A683E" w:rsidRDefault="00161939" w:rsidP="00DD54EF">
      <w:pPr>
        <w:jc w:val="both"/>
      </w:pPr>
      <w:r>
        <w:t xml:space="preserve">5.4.5 </w:t>
      </w:r>
      <w:r w:rsidR="00355399" w:rsidRPr="004A683E">
        <w:t>Подрядчик несет ответственность за соблюдение требований природоохранного законодательства Российс</w:t>
      </w:r>
      <w:r>
        <w:t>кой Федерации и СЭМ ОАО «ТГК-1»;</w:t>
      </w:r>
    </w:p>
    <w:p w:rsidR="00355399" w:rsidRPr="004A683E" w:rsidRDefault="00161939" w:rsidP="00DD54EF">
      <w:pPr>
        <w:jc w:val="both"/>
      </w:pPr>
      <w:r>
        <w:t xml:space="preserve">5.4.6 </w:t>
      </w:r>
      <w:r w:rsidR="00355399" w:rsidRPr="004A683E">
        <w:t>Акты сдачи - приемки могут быть подписаны Заказчиком при условии выполнения подрядчиком указанных выше требований.</w:t>
      </w:r>
    </w:p>
    <w:p w:rsidR="00355399" w:rsidRPr="004A683E" w:rsidRDefault="00B847C1" w:rsidP="00DD54EF">
      <w:pPr>
        <w:jc w:val="both"/>
        <w:rPr>
          <w:b/>
        </w:rPr>
      </w:pPr>
      <w:r>
        <w:rPr>
          <w:b/>
        </w:rPr>
        <w:t xml:space="preserve">5.5 </w:t>
      </w:r>
      <w:r w:rsidR="00355399" w:rsidRPr="004A683E">
        <w:rPr>
          <w:b/>
        </w:rPr>
        <w:t>Специальные требования:</w:t>
      </w:r>
    </w:p>
    <w:p w:rsidR="00355399" w:rsidRPr="004A683E" w:rsidRDefault="00B847C1" w:rsidP="00DD54EF">
      <w:pPr>
        <w:jc w:val="both"/>
      </w:pPr>
      <w:r>
        <w:t xml:space="preserve">5.5.1 </w:t>
      </w:r>
      <w:r w:rsidR="00355399" w:rsidRPr="004A683E">
        <w:t>Еженедельно направлять в адрес Заказчика актуализированный план реализации проекта на текущий квартал в следующем виде:</w:t>
      </w:r>
    </w:p>
    <w:p w:rsidR="00355399" w:rsidRPr="004A683E" w:rsidRDefault="00355399" w:rsidP="00DD54EF"/>
    <w:tbl>
      <w:tblPr>
        <w:tblW w:w="5000" w:type="pct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1136"/>
        <w:gridCol w:w="1266"/>
        <w:gridCol w:w="1266"/>
        <w:gridCol w:w="985"/>
        <w:gridCol w:w="1266"/>
        <w:gridCol w:w="1125"/>
        <w:gridCol w:w="1266"/>
        <w:gridCol w:w="1103"/>
      </w:tblGrid>
      <w:tr w:rsidR="00B41049" w:rsidRPr="00B41049" w:rsidTr="00B41049">
        <w:trPr>
          <w:trHeight w:val="142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/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  <w:tr w:rsidR="00B41049" w:rsidRPr="004A683E" w:rsidTr="00B41049">
        <w:trPr>
          <w:trHeight w:val="31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</w:tbl>
    <w:p w:rsidR="00355399" w:rsidRPr="004A683E" w:rsidRDefault="00355399" w:rsidP="000F2C20"/>
    <w:p w:rsidR="00355399" w:rsidRPr="004A683E" w:rsidRDefault="00B847C1" w:rsidP="00DD54EF">
      <w:pPr>
        <w:rPr>
          <w:b/>
        </w:rPr>
      </w:pPr>
      <w:r>
        <w:rPr>
          <w:b/>
        </w:rPr>
        <w:t xml:space="preserve">5.6 </w:t>
      </w:r>
      <w:r w:rsidR="00355399" w:rsidRPr="004A683E">
        <w:rPr>
          <w:b/>
        </w:rPr>
        <w:t>Требования к подрядчику при привлечении субподрядчиков:</w:t>
      </w:r>
    </w:p>
    <w:p w:rsidR="00355399" w:rsidRPr="004A683E" w:rsidRDefault="00B847C1" w:rsidP="00DD54EF">
      <w:pPr>
        <w:jc w:val="both"/>
      </w:pPr>
      <w:r>
        <w:t xml:space="preserve">5.6.1 </w:t>
      </w:r>
      <w:r w:rsidR="00355399" w:rsidRPr="004A683E">
        <w:t xml:space="preserve">Подрядчик должен обеспечить соответствие любого предложенного </w:t>
      </w:r>
      <w:r w:rsidR="00B41049" w:rsidRPr="004A683E">
        <w:t xml:space="preserve">субподрядчика </w:t>
      </w:r>
      <w:r w:rsidR="00355399" w:rsidRPr="004A683E">
        <w:t xml:space="preserve">требованиям </w:t>
      </w:r>
      <w:r w:rsidR="00B41049" w:rsidRPr="004A683E">
        <w:t xml:space="preserve">организатора </w:t>
      </w:r>
      <w:r w:rsidR="00355399" w:rsidRPr="004A683E">
        <w:t>конкурентной процедуры, излож</w:t>
      </w:r>
      <w:r w:rsidR="00B41049">
        <w:t>енным в закупочной документации.</w:t>
      </w:r>
    </w:p>
    <w:p w:rsidR="00355399" w:rsidRPr="004A683E" w:rsidRDefault="00B847C1" w:rsidP="00DD54EF">
      <w:pPr>
        <w:jc w:val="both"/>
      </w:pPr>
      <w:r>
        <w:t xml:space="preserve">5.6.2 </w:t>
      </w:r>
      <w:r w:rsidR="00355399" w:rsidRPr="004A683E">
        <w:t xml:space="preserve">Организатор конкурентной процедуры оставляет за собой право отклонить любого из предложенных </w:t>
      </w:r>
      <w:r w:rsidR="00B41049" w:rsidRPr="004A683E">
        <w:t>субподрядчиков</w:t>
      </w:r>
      <w:r w:rsidR="00355399" w:rsidRPr="004A683E">
        <w:t>.</w:t>
      </w:r>
    </w:p>
    <w:p w:rsidR="00355399" w:rsidRPr="004A683E" w:rsidRDefault="00B847C1" w:rsidP="00DD54EF">
      <w:pPr>
        <w:jc w:val="both"/>
      </w:pPr>
      <w:r>
        <w:t xml:space="preserve">5.6.3 </w:t>
      </w:r>
      <w:r w:rsidR="00355399" w:rsidRPr="004A683E"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355399" w:rsidRPr="004A683E" w:rsidRDefault="00B847C1" w:rsidP="00DD54EF">
      <w:pPr>
        <w:jc w:val="both"/>
      </w:pPr>
      <w:r>
        <w:t xml:space="preserve">5.6.4 </w:t>
      </w:r>
      <w:r w:rsidR="00355399" w:rsidRPr="004A683E"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</w:t>
      </w:r>
      <w:r w:rsidR="007D2E53" w:rsidRPr="004A683E">
        <w:t xml:space="preserve">абот </w:t>
      </w:r>
      <w:r w:rsidR="008E633F" w:rsidRPr="004A683E">
        <w:t>из перечня,</w:t>
      </w:r>
      <w:r w:rsidR="007D2E53" w:rsidRPr="004A683E">
        <w:t xml:space="preserve"> указанного в п.5.3</w:t>
      </w:r>
      <w:r w:rsidR="00355399" w:rsidRPr="004A683E">
        <w:t>.1</w:t>
      </w:r>
      <w:r w:rsidR="00B41049">
        <w:t xml:space="preserve"> данного технического задания.</w:t>
      </w:r>
    </w:p>
    <w:p w:rsidR="00752A0E" w:rsidRPr="00752A0E" w:rsidRDefault="00752A0E" w:rsidP="00DD54EF"/>
    <w:p w:rsidR="00355399" w:rsidRPr="004A683E" w:rsidRDefault="00752A0E" w:rsidP="00DD54EF">
      <w:pPr>
        <w:rPr>
          <w:b/>
        </w:rPr>
      </w:pPr>
      <w:r>
        <w:rPr>
          <w:b/>
        </w:rPr>
        <w:t>6</w:t>
      </w:r>
      <w:r w:rsidR="00355399" w:rsidRPr="004A683E">
        <w:rPr>
          <w:b/>
        </w:rPr>
        <w:t>. Требования к защите конфиденциальной информации:</w:t>
      </w:r>
    </w:p>
    <w:p w:rsidR="00355399" w:rsidRPr="004A683E" w:rsidRDefault="00355399" w:rsidP="00DD54EF">
      <w:r w:rsidRPr="004A683E">
        <w:t xml:space="preserve">Заключить между Подрядчиком и Заказчиком </w:t>
      </w:r>
      <w:r w:rsidR="00B41049">
        <w:t>Соглашение о конфиденциальности.</w:t>
      </w:r>
    </w:p>
    <w:p w:rsidR="007667BD" w:rsidRPr="004A683E" w:rsidRDefault="007667BD" w:rsidP="00DD54EF">
      <w:pPr>
        <w:rPr>
          <w:b/>
          <w:u w:val="single"/>
        </w:rPr>
      </w:pPr>
    </w:p>
    <w:p w:rsidR="008E0BBA" w:rsidRPr="005A53A8" w:rsidRDefault="008E0BBA" w:rsidP="00DD54EF">
      <w:pPr>
        <w:rPr>
          <w:b/>
          <w:u w:val="single"/>
        </w:rPr>
      </w:pPr>
      <w:r w:rsidRPr="004A683E">
        <w:rPr>
          <w:b/>
          <w:u w:val="single"/>
        </w:rPr>
        <w:t xml:space="preserve">Заказчик </w:t>
      </w:r>
      <w:r w:rsidRPr="004A683E">
        <w:rPr>
          <w:b/>
        </w:rPr>
        <w:t xml:space="preserve">                                                                      </w:t>
      </w:r>
      <w:r w:rsidRPr="004A683E">
        <w:rPr>
          <w:b/>
          <w:u w:val="single"/>
        </w:rPr>
        <w:t>Подрядчик</w:t>
      </w:r>
    </w:p>
    <w:p w:rsidR="008E0BBA" w:rsidRPr="004A683E" w:rsidRDefault="008E0BBA" w:rsidP="00DD54EF"/>
    <w:p w:rsidR="008E0BBA" w:rsidRPr="004A683E" w:rsidRDefault="008E0BBA" w:rsidP="00DD54EF">
      <w:r w:rsidRPr="004A683E">
        <w:t>Директор Центральной ТЭЦ                                       Генеральный директор</w:t>
      </w:r>
    </w:p>
    <w:p w:rsidR="008E0BBA" w:rsidRPr="004A683E" w:rsidRDefault="008E0BBA" w:rsidP="00DD54EF">
      <w:r w:rsidRPr="004A683E">
        <w:t xml:space="preserve">филиала «Невский» </w:t>
      </w:r>
    </w:p>
    <w:p w:rsidR="008E0BBA" w:rsidRPr="004A683E" w:rsidRDefault="008E0BBA" w:rsidP="00DD54EF">
      <w:r w:rsidRPr="004A683E">
        <w:t>ОАО «ТГК-1»</w:t>
      </w:r>
    </w:p>
    <w:p w:rsidR="008E0BBA" w:rsidRPr="004A683E" w:rsidRDefault="008E0BBA" w:rsidP="00DD54EF"/>
    <w:p w:rsidR="003E74D0" w:rsidRPr="004A683E" w:rsidRDefault="008E0BBA" w:rsidP="00A02E3B">
      <w:r w:rsidRPr="004A683E">
        <w:t>__________________ А.П. Николаев</w:t>
      </w:r>
    </w:p>
    <w:sectPr w:rsidR="003E74D0" w:rsidRPr="004A683E" w:rsidSect="004A683E">
      <w:footerReference w:type="even" r:id="rId8"/>
      <w:footerReference w:type="default" r:id="rId9"/>
      <w:pgSz w:w="11906" w:h="16838" w:code="9"/>
      <w:pgMar w:top="567" w:right="567" w:bottom="567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702" w:rsidRDefault="00145702">
      <w:r>
        <w:separator/>
      </w:r>
    </w:p>
  </w:endnote>
  <w:endnote w:type="continuationSeparator" w:id="0">
    <w:p w:rsidR="00145702" w:rsidRDefault="0014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02E3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702" w:rsidRDefault="00145702">
      <w:r>
        <w:separator/>
      </w:r>
    </w:p>
  </w:footnote>
  <w:footnote w:type="continuationSeparator" w:id="0">
    <w:p w:rsidR="00145702" w:rsidRDefault="0014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D1485"/>
    <w:multiLevelType w:val="hybridMultilevel"/>
    <w:tmpl w:val="ECD2CFCA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125B92"/>
    <w:multiLevelType w:val="hybridMultilevel"/>
    <w:tmpl w:val="5096DB18"/>
    <w:lvl w:ilvl="0" w:tplc="EC82E69E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5A6A5989"/>
    <w:multiLevelType w:val="hybridMultilevel"/>
    <w:tmpl w:val="539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9231A"/>
    <w:multiLevelType w:val="hybridMultilevel"/>
    <w:tmpl w:val="073AB98E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D4260"/>
    <w:multiLevelType w:val="hybridMultilevel"/>
    <w:tmpl w:val="56B0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B62A4"/>
    <w:multiLevelType w:val="hybridMultilevel"/>
    <w:tmpl w:val="D3003956"/>
    <w:lvl w:ilvl="0" w:tplc="8FB0DE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6ECE1E3A"/>
    <w:multiLevelType w:val="hybridMultilevel"/>
    <w:tmpl w:val="929AA77E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20DC9"/>
    <w:multiLevelType w:val="multilevel"/>
    <w:tmpl w:val="FC1E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2269"/>
    <w:rsid w:val="00003A7D"/>
    <w:rsid w:val="00007DC2"/>
    <w:rsid w:val="00010863"/>
    <w:rsid w:val="0001234D"/>
    <w:rsid w:val="000153E8"/>
    <w:rsid w:val="00015B9B"/>
    <w:rsid w:val="00015F9F"/>
    <w:rsid w:val="0001716F"/>
    <w:rsid w:val="0002155C"/>
    <w:rsid w:val="0002329D"/>
    <w:rsid w:val="00024809"/>
    <w:rsid w:val="00024C8F"/>
    <w:rsid w:val="00024F5D"/>
    <w:rsid w:val="00025997"/>
    <w:rsid w:val="000267AB"/>
    <w:rsid w:val="00034D80"/>
    <w:rsid w:val="000371E9"/>
    <w:rsid w:val="00041CF1"/>
    <w:rsid w:val="000425CB"/>
    <w:rsid w:val="00050CBD"/>
    <w:rsid w:val="00051422"/>
    <w:rsid w:val="00051611"/>
    <w:rsid w:val="00051E7A"/>
    <w:rsid w:val="00051F27"/>
    <w:rsid w:val="000542A9"/>
    <w:rsid w:val="0005451C"/>
    <w:rsid w:val="00054780"/>
    <w:rsid w:val="0005516E"/>
    <w:rsid w:val="00056087"/>
    <w:rsid w:val="0006512D"/>
    <w:rsid w:val="000661ED"/>
    <w:rsid w:val="000665FA"/>
    <w:rsid w:val="00067412"/>
    <w:rsid w:val="00072D52"/>
    <w:rsid w:val="000801E1"/>
    <w:rsid w:val="00082CD8"/>
    <w:rsid w:val="00083C9A"/>
    <w:rsid w:val="000907CC"/>
    <w:rsid w:val="00090861"/>
    <w:rsid w:val="00091713"/>
    <w:rsid w:val="0009274C"/>
    <w:rsid w:val="000A202B"/>
    <w:rsid w:val="000A586C"/>
    <w:rsid w:val="000B0815"/>
    <w:rsid w:val="000B55CB"/>
    <w:rsid w:val="000B5798"/>
    <w:rsid w:val="000B5B01"/>
    <w:rsid w:val="000B7E3D"/>
    <w:rsid w:val="000C7A68"/>
    <w:rsid w:val="000D6026"/>
    <w:rsid w:val="000D688C"/>
    <w:rsid w:val="000E00FB"/>
    <w:rsid w:val="000E1168"/>
    <w:rsid w:val="000E1E56"/>
    <w:rsid w:val="000E43C1"/>
    <w:rsid w:val="000E5F1D"/>
    <w:rsid w:val="000E6D2C"/>
    <w:rsid w:val="000F04A3"/>
    <w:rsid w:val="000F1C7E"/>
    <w:rsid w:val="000F2C20"/>
    <w:rsid w:val="000F340E"/>
    <w:rsid w:val="000F743C"/>
    <w:rsid w:val="00100456"/>
    <w:rsid w:val="00100980"/>
    <w:rsid w:val="0010098C"/>
    <w:rsid w:val="001057DF"/>
    <w:rsid w:val="001119BE"/>
    <w:rsid w:val="001128CB"/>
    <w:rsid w:val="00113E27"/>
    <w:rsid w:val="00114889"/>
    <w:rsid w:val="00115C12"/>
    <w:rsid w:val="0012117D"/>
    <w:rsid w:val="00123E43"/>
    <w:rsid w:val="00126C2F"/>
    <w:rsid w:val="00127A4F"/>
    <w:rsid w:val="001333EF"/>
    <w:rsid w:val="001334EA"/>
    <w:rsid w:val="00141058"/>
    <w:rsid w:val="00141799"/>
    <w:rsid w:val="001439F2"/>
    <w:rsid w:val="00145702"/>
    <w:rsid w:val="0014614F"/>
    <w:rsid w:val="001539D9"/>
    <w:rsid w:val="00161939"/>
    <w:rsid w:val="00162B5F"/>
    <w:rsid w:val="00163887"/>
    <w:rsid w:val="00165155"/>
    <w:rsid w:val="00165531"/>
    <w:rsid w:val="00170A89"/>
    <w:rsid w:val="00171735"/>
    <w:rsid w:val="0017235A"/>
    <w:rsid w:val="00177859"/>
    <w:rsid w:val="00182DF7"/>
    <w:rsid w:val="00183027"/>
    <w:rsid w:val="00185D12"/>
    <w:rsid w:val="001865C7"/>
    <w:rsid w:val="001872B5"/>
    <w:rsid w:val="0019363D"/>
    <w:rsid w:val="0019721B"/>
    <w:rsid w:val="001A1CF6"/>
    <w:rsid w:val="001A4D09"/>
    <w:rsid w:val="001B2CC3"/>
    <w:rsid w:val="001B6012"/>
    <w:rsid w:val="001B61A7"/>
    <w:rsid w:val="001B7F8B"/>
    <w:rsid w:val="001C5287"/>
    <w:rsid w:val="001C6A18"/>
    <w:rsid w:val="001D1683"/>
    <w:rsid w:val="001D4C00"/>
    <w:rsid w:val="001D6FBC"/>
    <w:rsid w:val="001D7C67"/>
    <w:rsid w:val="001E07EA"/>
    <w:rsid w:val="001E292E"/>
    <w:rsid w:val="001E360B"/>
    <w:rsid w:val="001E5C8A"/>
    <w:rsid w:val="001F0AF8"/>
    <w:rsid w:val="001F3E01"/>
    <w:rsid w:val="001F4A33"/>
    <w:rsid w:val="0020036F"/>
    <w:rsid w:val="002008A6"/>
    <w:rsid w:val="002033E4"/>
    <w:rsid w:val="0020418A"/>
    <w:rsid w:val="00205105"/>
    <w:rsid w:val="0020578D"/>
    <w:rsid w:val="00206E99"/>
    <w:rsid w:val="00207072"/>
    <w:rsid w:val="00213426"/>
    <w:rsid w:val="00214449"/>
    <w:rsid w:val="002144BB"/>
    <w:rsid w:val="00216D96"/>
    <w:rsid w:val="002171CA"/>
    <w:rsid w:val="00220218"/>
    <w:rsid w:val="00220470"/>
    <w:rsid w:val="00220B37"/>
    <w:rsid w:val="00222944"/>
    <w:rsid w:val="002230C7"/>
    <w:rsid w:val="00223773"/>
    <w:rsid w:val="00224236"/>
    <w:rsid w:val="00227CA1"/>
    <w:rsid w:val="00231973"/>
    <w:rsid w:val="00231B61"/>
    <w:rsid w:val="00234A7D"/>
    <w:rsid w:val="002355D4"/>
    <w:rsid w:val="00235776"/>
    <w:rsid w:val="00237872"/>
    <w:rsid w:val="00240453"/>
    <w:rsid w:val="002405D4"/>
    <w:rsid w:val="00240699"/>
    <w:rsid w:val="00240CB6"/>
    <w:rsid w:val="00242D95"/>
    <w:rsid w:val="00245161"/>
    <w:rsid w:val="00251213"/>
    <w:rsid w:val="00252D59"/>
    <w:rsid w:val="002554E6"/>
    <w:rsid w:val="00256811"/>
    <w:rsid w:val="00257213"/>
    <w:rsid w:val="00260C31"/>
    <w:rsid w:val="00262076"/>
    <w:rsid w:val="00267832"/>
    <w:rsid w:val="0027064D"/>
    <w:rsid w:val="00270AEB"/>
    <w:rsid w:val="002728D3"/>
    <w:rsid w:val="0027415F"/>
    <w:rsid w:val="00275654"/>
    <w:rsid w:val="00283987"/>
    <w:rsid w:val="00283AEF"/>
    <w:rsid w:val="002927DB"/>
    <w:rsid w:val="00293599"/>
    <w:rsid w:val="00293EED"/>
    <w:rsid w:val="002945D0"/>
    <w:rsid w:val="002947BE"/>
    <w:rsid w:val="00296D6B"/>
    <w:rsid w:val="002A20AC"/>
    <w:rsid w:val="002A22BF"/>
    <w:rsid w:val="002A5A41"/>
    <w:rsid w:val="002A5FD0"/>
    <w:rsid w:val="002B125A"/>
    <w:rsid w:val="002B33EA"/>
    <w:rsid w:val="002B3856"/>
    <w:rsid w:val="002B6DE3"/>
    <w:rsid w:val="002C6E6C"/>
    <w:rsid w:val="002C71C5"/>
    <w:rsid w:val="002D0F3E"/>
    <w:rsid w:val="002D0F5F"/>
    <w:rsid w:val="002D1D33"/>
    <w:rsid w:val="002E4E6E"/>
    <w:rsid w:val="002E68D5"/>
    <w:rsid w:val="002E7F6C"/>
    <w:rsid w:val="002F2AE3"/>
    <w:rsid w:val="002F7073"/>
    <w:rsid w:val="00302763"/>
    <w:rsid w:val="00302CE9"/>
    <w:rsid w:val="00304494"/>
    <w:rsid w:val="0030494A"/>
    <w:rsid w:val="00310165"/>
    <w:rsid w:val="003109D2"/>
    <w:rsid w:val="00310D40"/>
    <w:rsid w:val="00313605"/>
    <w:rsid w:val="003167F1"/>
    <w:rsid w:val="0031791A"/>
    <w:rsid w:val="00320BC1"/>
    <w:rsid w:val="00325096"/>
    <w:rsid w:val="00327526"/>
    <w:rsid w:val="00334B82"/>
    <w:rsid w:val="00336E86"/>
    <w:rsid w:val="00342C38"/>
    <w:rsid w:val="00343171"/>
    <w:rsid w:val="00344D67"/>
    <w:rsid w:val="00345B79"/>
    <w:rsid w:val="00345BAE"/>
    <w:rsid w:val="0034666C"/>
    <w:rsid w:val="00346B22"/>
    <w:rsid w:val="00351973"/>
    <w:rsid w:val="00352083"/>
    <w:rsid w:val="003540DD"/>
    <w:rsid w:val="0035529C"/>
    <w:rsid w:val="00355399"/>
    <w:rsid w:val="00355B0E"/>
    <w:rsid w:val="00356182"/>
    <w:rsid w:val="003562D2"/>
    <w:rsid w:val="00357D8E"/>
    <w:rsid w:val="0036143E"/>
    <w:rsid w:val="003618D3"/>
    <w:rsid w:val="003632BF"/>
    <w:rsid w:val="00370337"/>
    <w:rsid w:val="0037142E"/>
    <w:rsid w:val="00371482"/>
    <w:rsid w:val="00371AFD"/>
    <w:rsid w:val="00373931"/>
    <w:rsid w:val="0038003F"/>
    <w:rsid w:val="003800F8"/>
    <w:rsid w:val="0038139E"/>
    <w:rsid w:val="00381B06"/>
    <w:rsid w:val="003846AF"/>
    <w:rsid w:val="00384A83"/>
    <w:rsid w:val="00385724"/>
    <w:rsid w:val="0038669B"/>
    <w:rsid w:val="00387A49"/>
    <w:rsid w:val="00391575"/>
    <w:rsid w:val="003950DF"/>
    <w:rsid w:val="00395EE0"/>
    <w:rsid w:val="003A25EA"/>
    <w:rsid w:val="003A5576"/>
    <w:rsid w:val="003A697F"/>
    <w:rsid w:val="003A6BB8"/>
    <w:rsid w:val="003B0A7A"/>
    <w:rsid w:val="003B3353"/>
    <w:rsid w:val="003B35D8"/>
    <w:rsid w:val="003B6A1F"/>
    <w:rsid w:val="003C1B06"/>
    <w:rsid w:val="003C1FA9"/>
    <w:rsid w:val="003C4A94"/>
    <w:rsid w:val="003C4B4B"/>
    <w:rsid w:val="003C73EC"/>
    <w:rsid w:val="003D1A68"/>
    <w:rsid w:val="003D26A7"/>
    <w:rsid w:val="003D31C3"/>
    <w:rsid w:val="003D3B89"/>
    <w:rsid w:val="003D3C45"/>
    <w:rsid w:val="003D5646"/>
    <w:rsid w:val="003E0C88"/>
    <w:rsid w:val="003E4267"/>
    <w:rsid w:val="003E5EEB"/>
    <w:rsid w:val="003E74D0"/>
    <w:rsid w:val="003F0A06"/>
    <w:rsid w:val="003F31B6"/>
    <w:rsid w:val="003F3230"/>
    <w:rsid w:val="003F3BC2"/>
    <w:rsid w:val="003F60D7"/>
    <w:rsid w:val="00402162"/>
    <w:rsid w:val="00402713"/>
    <w:rsid w:val="00402E6F"/>
    <w:rsid w:val="00411843"/>
    <w:rsid w:val="00415A38"/>
    <w:rsid w:val="004164F3"/>
    <w:rsid w:val="004173FD"/>
    <w:rsid w:val="00417419"/>
    <w:rsid w:val="004254A6"/>
    <w:rsid w:val="00426591"/>
    <w:rsid w:val="004267EF"/>
    <w:rsid w:val="00426B73"/>
    <w:rsid w:val="00427D9F"/>
    <w:rsid w:val="00431212"/>
    <w:rsid w:val="0043191E"/>
    <w:rsid w:val="004332D9"/>
    <w:rsid w:val="00433BBE"/>
    <w:rsid w:val="0043681C"/>
    <w:rsid w:val="00436BDB"/>
    <w:rsid w:val="00440BF8"/>
    <w:rsid w:val="00441B91"/>
    <w:rsid w:val="004428E6"/>
    <w:rsid w:val="00443592"/>
    <w:rsid w:val="00443C4C"/>
    <w:rsid w:val="00445DFD"/>
    <w:rsid w:val="00452DDD"/>
    <w:rsid w:val="00453E5D"/>
    <w:rsid w:val="0045490D"/>
    <w:rsid w:val="004652CF"/>
    <w:rsid w:val="00466F29"/>
    <w:rsid w:val="00471EC0"/>
    <w:rsid w:val="004723E3"/>
    <w:rsid w:val="00473A57"/>
    <w:rsid w:val="004770B6"/>
    <w:rsid w:val="00477D1B"/>
    <w:rsid w:val="00482310"/>
    <w:rsid w:val="004825A5"/>
    <w:rsid w:val="0048389A"/>
    <w:rsid w:val="00485683"/>
    <w:rsid w:val="004908F7"/>
    <w:rsid w:val="00490FBB"/>
    <w:rsid w:val="00492039"/>
    <w:rsid w:val="00494DB5"/>
    <w:rsid w:val="00495A91"/>
    <w:rsid w:val="00496657"/>
    <w:rsid w:val="004A045C"/>
    <w:rsid w:val="004A1B55"/>
    <w:rsid w:val="004A683E"/>
    <w:rsid w:val="004B21EA"/>
    <w:rsid w:val="004B3B96"/>
    <w:rsid w:val="004B46EF"/>
    <w:rsid w:val="004B5A2B"/>
    <w:rsid w:val="004B69FD"/>
    <w:rsid w:val="004B709D"/>
    <w:rsid w:val="004C068A"/>
    <w:rsid w:val="004C1B31"/>
    <w:rsid w:val="004C4408"/>
    <w:rsid w:val="004C4C5C"/>
    <w:rsid w:val="004D1F0D"/>
    <w:rsid w:val="004D277D"/>
    <w:rsid w:val="004D3403"/>
    <w:rsid w:val="004D366E"/>
    <w:rsid w:val="004D5BED"/>
    <w:rsid w:val="004D5DC0"/>
    <w:rsid w:val="004D7064"/>
    <w:rsid w:val="004D75C8"/>
    <w:rsid w:val="004E0C0E"/>
    <w:rsid w:val="004E19BF"/>
    <w:rsid w:val="004E2146"/>
    <w:rsid w:val="004E6442"/>
    <w:rsid w:val="004F0986"/>
    <w:rsid w:val="004F1463"/>
    <w:rsid w:val="004F2151"/>
    <w:rsid w:val="004F3068"/>
    <w:rsid w:val="004F6021"/>
    <w:rsid w:val="004F6A43"/>
    <w:rsid w:val="00500E41"/>
    <w:rsid w:val="00501B0F"/>
    <w:rsid w:val="00503C9F"/>
    <w:rsid w:val="00503DAA"/>
    <w:rsid w:val="005048F4"/>
    <w:rsid w:val="005051EE"/>
    <w:rsid w:val="00505EFC"/>
    <w:rsid w:val="0051087C"/>
    <w:rsid w:val="00517AD8"/>
    <w:rsid w:val="00520579"/>
    <w:rsid w:val="005218E9"/>
    <w:rsid w:val="00530E83"/>
    <w:rsid w:val="00535984"/>
    <w:rsid w:val="005361AE"/>
    <w:rsid w:val="005367B7"/>
    <w:rsid w:val="005400F9"/>
    <w:rsid w:val="00540D4A"/>
    <w:rsid w:val="005420E4"/>
    <w:rsid w:val="00544269"/>
    <w:rsid w:val="0055045E"/>
    <w:rsid w:val="005511B4"/>
    <w:rsid w:val="00553239"/>
    <w:rsid w:val="00553BAF"/>
    <w:rsid w:val="005552E4"/>
    <w:rsid w:val="00555827"/>
    <w:rsid w:val="0055740D"/>
    <w:rsid w:val="00560023"/>
    <w:rsid w:val="005615F0"/>
    <w:rsid w:val="005636D3"/>
    <w:rsid w:val="00563A10"/>
    <w:rsid w:val="00564908"/>
    <w:rsid w:val="00565644"/>
    <w:rsid w:val="005675A5"/>
    <w:rsid w:val="00571A43"/>
    <w:rsid w:val="00572647"/>
    <w:rsid w:val="005730EF"/>
    <w:rsid w:val="00573FA2"/>
    <w:rsid w:val="005812EA"/>
    <w:rsid w:val="00581EFB"/>
    <w:rsid w:val="00581F81"/>
    <w:rsid w:val="00584515"/>
    <w:rsid w:val="005879AE"/>
    <w:rsid w:val="00587B64"/>
    <w:rsid w:val="00590A93"/>
    <w:rsid w:val="0059203B"/>
    <w:rsid w:val="00593ADC"/>
    <w:rsid w:val="00594ECC"/>
    <w:rsid w:val="0059509B"/>
    <w:rsid w:val="00595195"/>
    <w:rsid w:val="005A065A"/>
    <w:rsid w:val="005A0DFB"/>
    <w:rsid w:val="005A10A9"/>
    <w:rsid w:val="005A476C"/>
    <w:rsid w:val="005A4F64"/>
    <w:rsid w:val="005A53A8"/>
    <w:rsid w:val="005A570F"/>
    <w:rsid w:val="005B0C4F"/>
    <w:rsid w:val="005B1931"/>
    <w:rsid w:val="005B2318"/>
    <w:rsid w:val="005B54E3"/>
    <w:rsid w:val="005B6E25"/>
    <w:rsid w:val="005C0E0E"/>
    <w:rsid w:val="005C3AC6"/>
    <w:rsid w:val="005C41BF"/>
    <w:rsid w:val="005C5C7B"/>
    <w:rsid w:val="005C626A"/>
    <w:rsid w:val="005C68EA"/>
    <w:rsid w:val="005C6B09"/>
    <w:rsid w:val="005C702F"/>
    <w:rsid w:val="005C7897"/>
    <w:rsid w:val="005D1774"/>
    <w:rsid w:val="005D1BA8"/>
    <w:rsid w:val="005D1E69"/>
    <w:rsid w:val="005D2D80"/>
    <w:rsid w:val="005D35D6"/>
    <w:rsid w:val="005D4124"/>
    <w:rsid w:val="005D4BE9"/>
    <w:rsid w:val="005D55E6"/>
    <w:rsid w:val="005D70E6"/>
    <w:rsid w:val="005E0CD4"/>
    <w:rsid w:val="005E1F9C"/>
    <w:rsid w:val="005E2848"/>
    <w:rsid w:val="005E2CF2"/>
    <w:rsid w:val="005E34B3"/>
    <w:rsid w:val="005E3A6C"/>
    <w:rsid w:val="005E6C35"/>
    <w:rsid w:val="005F266A"/>
    <w:rsid w:val="005F268E"/>
    <w:rsid w:val="005F4636"/>
    <w:rsid w:val="005F4779"/>
    <w:rsid w:val="005F4930"/>
    <w:rsid w:val="005F787E"/>
    <w:rsid w:val="00601FCF"/>
    <w:rsid w:val="00603205"/>
    <w:rsid w:val="00605472"/>
    <w:rsid w:val="00605E77"/>
    <w:rsid w:val="00605EC0"/>
    <w:rsid w:val="00610FAF"/>
    <w:rsid w:val="0061198C"/>
    <w:rsid w:val="00611AD0"/>
    <w:rsid w:val="006157A5"/>
    <w:rsid w:val="006200B8"/>
    <w:rsid w:val="00620F3C"/>
    <w:rsid w:val="006222E1"/>
    <w:rsid w:val="0062530A"/>
    <w:rsid w:val="00626E83"/>
    <w:rsid w:val="00630447"/>
    <w:rsid w:val="00630EFF"/>
    <w:rsid w:val="006324A8"/>
    <w:rsid w:val="00634150"/>
    <w:rsid w:val="00635669"/>
    <w:rsid w:val="00635CE7"/>
    <w:rsid w:val="006409AB"/>
    <w:rsid w:val="00640B8D"/>
    <w:rsid w:val="00642FD4"/>
    <w:rsid w:val="006432CD"/>
    <w:rsid w:val="006473AB"/>
    <w:rsid w:val="00647717"/>
    <w:rsid w:val="00651802"/>
    <w:rsid w:val="00656A4A"/>
    <w:rsid w:val="006578C5"/>
    <w:rsid w:val="006618B9"/>
    <w:rsid w:val="00663D2C"/>
    <w:rsid w:val="0066468C"/>
    <w:rsid w:val="0066539B"/>
    <w:rsid w:val="0067150D"/>
    <w:rsid w:val="006753DA"/>
    <w:rsid w:val="00675EC3"/>
    <w:rsid w:val="00675FBA"/>
    <w:rsid w:val="00676323"/>
    <w:rsid w:val="00681FC2"/>
    <w:rsid w:val="006826B7"/>
    <w:rsid w:val="006836AB"/>
    <w:rsid w:val="0068381A"/>
    <w:rsid w:val="0068410A"/>
    <w:rsid w:val="006854AE"/>
    <w:rsid w:val="00686227"/>
    <w:rsid w:val="006866A0"/>
    <w:rsid w:val="0069179F"/>
    <w:rsid w:val="00692EAC"/>
    <w:rsid w:val="00694AE0"/>
    <w:rsid w:val="006A09F1"/>
    <w:rsid w:val="006A0EC8"/>
    <w:rsid w:val="006A1169"/>
    <w:rsid w:val="006A2FB7"/>
    <w:rsid w:val="006A4A5C"/>
    <w:rsid w:val="006A5ABC"/>
    <w:rsid w:val="006A687A"/>
    <w:rsid w:val="006A71E7"/>
    <w:rsid w:val="006B0CB6"/>
    <w:rsid w:val="006B41ED"/>
    <w:rsid w:val="006B450C"/>
    <w:rsid w:val="006B508A"/>
    <w:rsid w:val="006B78B5"/>
    <w:rsid w:val="006B7C96"/>
    <w:rsid w:val="006C01A2"/>
    <w:rsid w:val="006C5290"/>
    <w:rsid w:val="006C6EEB"/>
    <w:rsid w:val="006C767E"/>
    <w:rsid w:val="006D13FA"/>
    <w:rsid w:val="006D4568"/>
    <w:rsid w:val="006D4ABA"/>
    <w:rsid w:val="006D5B49"/>
    <w:rsid w:val="006E0B45"/>
    <w:rsid w:val="006E2018"/>
    <w:rsid w:val="006E27D5"/>
    <w:rsid w:val="006E28D0"/>
    <w:rsid w:val="006E47FB"/>
    <w:rsid w:val="006E5350"/>
    <w:rsid w:val="006F3049"/>
    <w:rsid w:val="006F63CA"/>
    <w:rsid w:val="006F6F78"/>
    <w:rsid w:val="006F7DC1"/>
    <w:rsid w:val="00700034"/>
    <w:rsid w:val="00702653"/>
    <w:rsid w:val="00702D86"/>
    <w:rsid w:val="007034A0"/>
    <w:rsid w:val="00704002"/>
    <w:rsid w:val="007051D9"/>
    <w:rsid w:val="007118E0"/>
    <w:rsid w:val="00713185"/>
    <w:rsid w:val="00713AE1"/>
    <w:rsid w:val="00722B57"/>
    <w:rsid w:val="00723205"/>
    <w:rsid w:val="0072419F"/>
    <w:rsid w:val="00724A72"/>
    <w:rsid w:val="00727923"/>
    <w:rsid w:val="00727D1F"/>
    <w:rsid w:val="007321D3"/>
    <w:rsid w:val="00733282"/>
    <w:rsid w:val="00733887"/>
    <w:rsid w:val="00733E1E"/>
    <w:rsid w:val="007362FB"/>
    <w:rsid w:val="00742B90"/>
    <w:rsid w:val="00742CA1"/>
    <w:rsid w:val="007455C9"/>
    <w:rsid w:val="007511ED"/>
    <w:rsid w:val="00752A0E"/>
    <w:rsid w:val="00755609"/>
    <w:rsid w:val="00757790"/>
    <w:rsid w:val="00762DDA"/>
    <w:rsid w:val="007639CC"/>
    <w:rsid w:val="007667BD"/>
    <w:rsid w:val="00770474"/>
    <w:rsid w:val="0077092A"/>
    <w:rsid w:val="00770F16"/>
    <w:rsid w:val="00775588"/>
    <w:rsid w:val="00776A2F"/>
    <w:rsid w:val="00780DB2"/>
    <w:rsid w:val="00782DB9"/>
    <w:rsid w:val="007841FB"/>
    <w:rsid w:val="00785F1B"/>
    <w:rsid w:val="0079281C"/>
    <w:rsid w:val="007933C7"/>
    <w:rsid w:val="00796D3B"/>
    <w:rsid w:val="00797687"/>
    <w:rsid w:val="007A2AE4"/>
    <w:rsid w:val="007A2F3D"/>
    <w:rsid w:val="007A3092"/>
    <w:rsid w:val="007A33B3"/>
    <w:rsid w:val="007A5BBF"/>
    <w:rsid w:val="007A60CF"/>
    <w:rsid w:val="007A74A5"/>
    <w:rsid w:val="007B05D2"/>
    <w:rsid w:val="007B06E4"/>
    <w:rsid w:val="007B32B4"/>
    <w:rsid w:val="007B32C2"/>
    <w:rsid w:val="007B3BFC"/>
    <w:rsid w:val="007B6F21"/>
    <w:rsid w:val="007C0741"/>
    <w:rsid w:val="007C0DC0"/>
    <w:rsid w:val="007C0E3F"/>
    <w:rsid w:val="007C60C4"/>
    <w:rsid w:val="007C624C"/>
    <w:rsid w:val="007C7684"/>
    <w:rsid w:val="007C7D3C"/>
    <w:rsid w:val="007D1953"/>
    <w:rsid w:val="007D2752"/>
    <w:rsid w:val="007D2E53"/>
    <w:rsid w:val="007D4B20"/>
    <w:rsid w:val="007D5CC0"/>
    <w:rsid w:val="007D5D7D"/>
    <w:rsid w:val="007D6308"/>
    <w:rsid w:val="007D7F60"/>
    <w:rsid w:val="007E16E5"/>
    <w:rsid w:val="007E3BB2"/>
    <w:rsid w:val="007E3C5D"/>
    <w:rsid w:val="007E3E5B"/>
    <w:rsid w:val="007E517D"/>
    <w:rsid w:val="007E589D"/>
    <w:rsid w:val="007E67BF"/>
    <w:rsid w:val="007E6E17"/>
    <w:rsid w:val="007E726E"/>
    <w:rsid w:val="007F0134"/>
    <w:rsid w:val="0080096A"/>
    <w:rsid w:val="00801E86"/>
    <w:rsid w:val="00802F9A"/>
    <w:rsid w:val="00804A59"/>
    <w:rsid w:val="00804AB1"/>
    <w:rsid w:val="008054F2"/>
    <w:rsid w:val="00807FEC"/>
    <w:rsid w:val="00811C46"/>
    <w:rsid w:val="008123FE"/>
    <w:rsid w:val="008129AE"/>
    <w:rsid w:val="00813408"/>
    <w:rsid w:val="008154E8"/>
    <w:rsid w:val="0082241B"/>
    <w:rsid w:val="00824D0F"/>
    <w:rsid w:val="008250E1"/>
    <w:rsid w:val="0082682F"/>
    <w:rsid w:val="0083063D"/>
    <w:rsid w:val="00831FB3"/>
    <w:rsid w:val="00833223"/>
    <w:rsid w:val="00833A5D"/>
    <w:rsid w:val="008354E5"/>
    <w:rsid w:val="00836142"/>
    <w:rsid w:val="00840CF2"/>
    <w:rsid w:val="00844A30"/>
    <w:rsid w:val="0084550A"/>
    <w:rsid w:val="0085040D"/>
    <w:rsid w:val="00852206"/>
    <w:rsid w:val="0086014F"/>
    <w:rsid w:val="008605AB"/>
    <w:rsid w:val="008607BA"/>
    <w:rsid w:val="008624A7"/>
    <w:rsid w:val="0086314E"/>
    <w:rsid w:val="00863AF3"/>
    <w:rsid w:val="00864D8C"/>
    <w:rsid w:val="008670AC"/>
    <w:rsid w:val="00870F27"/>
    <w:rsid w:val="00874649"/>
    <w:rsid w:val="00875B30"/>
    <w:rsid w:val="00877E67"/>
    <w:rsid w:val="0088037B"/>
    <w:rsid w:val="008815AF"/>
    <w:rsid w:val="00881B0F"/>
    <w:rsid w:val="00881E5C"/>
    <w:rsid w:val="00882477"/>
    <w:rsid w:val="00882821"/>
    <w:rsid w:val="00885CBA"/>
    <w:rsid w:val="008868F2"/>
    <w:rsid w:val="00891B35"/>
    <w:rsid w:val="00893916"/>
    <w:rsid w:val="008A1725"/>
    <w:rsid w:val="008A1D1F"/>
    <w:rsid w:val="008A388A"/>
    <w:rsid w:val="008A3A0C"/>
    <w:rsid w:val="008A6A14"/>
    <w:rsid w:val="008B15F2"/>
    <w:rsid w:val="008B4BA0"/>
    <w:rsid w:val="008B5937"/>
    <w:rsid w:val="008C04B0"/>
    <w:rsid w:val="008C0E21"/>
    <w:rsid w:val="008C124D"/>
    <w:rsid w:val="008C16CD"/>
    <w:rsid w:val="008C2B3D"/>
    <w:rsid w:val="008C3389"/>
    <w:rsid w:val="008C3437"/>
    <w:rsid w:val="008C74C1"/>
    <w:rsid w:val="008D244F"/>
    <w:rsid w:val="008D3857"/>
    <w:rsid w:val="008D40FD"/>
    <w:rsid w:val="008D521A"/>
    <w:rsid w:val="008D52B5"/>
    <w:rsid w:val="008D5980"/>
    <w:rsid w:val="008E031D"/>
    <w:rsid w:val="008E0BBA"/>
    <w:rsid w:val="008E0CCA"/>
    <w:rsid w:val="008E3BA8"/>
    <w:rsid w:val="008E56DF"/>
    <w:rsid w:val="008E633F"/>
    <w:rsid w:val="008E7DDF"/>
    <w:rsid w:val="008F0DA2"/>
    <w:rsid w:val="008F4678"/>
    <w:rsid w:val="008F4BC5"/>
    <w:rsid w:val="00902882"/>
    <w:rsid w:val="00903F24"/>
    <w:rsid w:val="00904222"/>
    <w:rsid w:val="0090598F"/>
    <w:rsid w:val="00907FA1"/>
    <w:rsid w:val="009106E1"/>
    <w:rsid w:val="00911AFE"/>
    <w:rsid w:val="00912891"/>
    <w:rsid w:val="009149B0"/>
    <w:rsid w:val="00917990"/>
    <w:rsid w:val="009235FF"/>
    <w:rsid w:val="00925BB8"/>
    <w:rsid w:val="009316A9"/>
    <w:rsid w:val="00931C60"/>
    <w:rsid w:val="00933A3A"/>
    <w:rsid w:val="00933A8C"/>
    <w:rsid w:val="009343E5"/>
    <w:rsid w:val="00936F61"/>
    <w:rsid w:val="0094030E"/>
    <w:rsid w:val="0094205E"/>
    <w:rsid w:val="00942520"/>
    <w:rsid w:val="00943436"/>
    <w:rsid w:val="00943767"/>
    <w:rsid w:val="009440B0"/>
    <w:rsid w:val="0094570F"/>
    <w:rsid w:val="00946D7A"/>
    <w:rsid w:val="009501B0"/>
    <w:rsid w:val="00954A14"/>
    <w:rsid w:val="009558A2"/>
    <w:rsid w:val="00956F07"/>
    <w:rsid w:val="00957462"/>
    <w:rsid w:val="00957ACF"/>
    <w:rsid w:val="009601DA"/>
    <w:rsid w:val="009603AB"/>
    <w:rsid w:val="00960508"/>
    <w:rsid w:val="0096086D"/>
    <w:rsid w:val="00966F7E"/>
    <w:rsid w:val="00972853"/>
    <w:rsid w:val="00975A22"/>
    <w:rsid w:val="00976425"/>
    <w:rsid w:val="00976586"/>
    <w:rsid w:val="00976C0F"/>
    <w:rsid w:val="00976C29"/>
    <w:rsid w:val="00977A4A"/>
    <w:rsid w:val="00992BC7"/>
    <w:rsid w:val="00994DFB"/>
    <w:rsid w:val="00997AE4"/>
    <w:rsid w:val="009A39BA"/>
    <w:rsid w:val="009A529A"/>
    <w:rsid w:val="009A6289"/>
    <w:rsid w:val="009A6F06"/>
    <w:rsid w:val="009A7936"/>
    <w:rsid w:val="009A7E97"/>
    <w:rsid w:val="009B04BE"/>
    <w:rsid w:val="009B1495"/>
    <w:rsid w:val="009B1785"/>
    <w:rsid w:val="009B1FC2"/>
    <w:rsid w:val="009B3593"/>
    <w:rsid w:val="009B4087"/>
    <w:rsid w:val="009B4666"/>
    <w:rsid w:val="009B5570"/>
    <w:rsid w:val="009C2351"/>
    <w:rsid w:val="009C2476"/>
    <w:rsid w:val="009C36CC"/>
    <w:rsid w:val="009C7EAA"/>
    <w:rsid w:val="009D0B3B"/>
    <w:rsid w:val="009D3A97"/>
    <w:rsid w:val="009D4216"/>
    <w:rsid w:val="009D42FB"/>
    <w:rsid w:val="009D6250"/>
    <w:rsid w:val="009D6BE8"/>
    <w:rsid w:val="009E0443"/>
    <w:rsid w:val="009E27DE"/>
    <w:rsid w:val="009E5589"/>
    <w:rsid w:val="009E7D79"/>
    <w:rsid w:val="009F123A"/>
    <w:rsid w:val="009F33E9"/>
    <w:rsid w:val="009F4833"/>
    <w:rsid w:val="009F5906"/>
    <w:rsid w:val="009F7784"/>
    <w:rsid w:val="00A00EB6"/>
    <w:rsid w:val="00A02E3B"/>
    <w:rsid w:val="00A05E83"/>
    <w:rsid w:val="00A11D7F"/>
    <w:rsid w:val="00A15F16"/>
    <w:rsid w:val="00A16E5B"/>
    <w:rsid w:val="00A20458"/>
    <w:rsid w:val="00A20860"/>
    <w:rsid w:val="00A2094E"/>
    <w:rsid w:val="00A23903"/>
    <w:rsid w:val="00A2640F"/>
    <w:rsid w:val="00A26D49"/>
    <w:rsid w:val="00A276EB"/>
    <w:rsid w:val="00A31F52"/>
    <w:rsid w:val="00A339E6"/>
    <w:rsid w:val="00A35C9F"/>
    <w:rsid w:val="00A374E8"/>
    <w:rsid w:val="00A41B68"/>
    <w:rsid w:val="00A426BE"/>
    <w:rsid w:val="00A42BF6"/>
    <w:rsid w:val="00A46DE5"/>
    <w:rsid w:val="00A472A2"/>
    <w:rsid w:val="00A516D9"/>
    <w:rsid w:val="00A51991"/>
    <w:rsid w:val="00A56EE6"/>
    <w:rsid w:val="00A57601"/>
    <w:rsid w:val="00A61615"/>
    <w:rsid w:val="00A709A9"/>
    <w:rsid w:val="00A71632"/>
    <w:rsid w:val="00A74E92"/>
    <w:rsid w:val="00A77377"/>
    <w:rsid w:val="00A77EE7"/>
    <w:rsid w:val="00A8070E"/>
    <w:rsid w:val="00A80F62"/>
    <w:rsid w:val="00A81E4C"/>
    <w:rsid w:val="00A83725"/>
    <w:rsid w:val="00A856D0"/>
    <w:rsid w:val="00A85D2A"/>
    <w:rsid w:val="00A87EBD"/>
    <w:rsid w:val="00A91383"/>
    <w:rsid w:val="00A960A0"/>
    <w:rsid w:val="00AA2AF8"/>
    <w:rsid w:val="00AA46BB"/>
    <w:rsid w:val="00AA4D0D"/>
    <w:rsid w:val="00AA7A18"/>
    <w:rsid w:val="00AB4A6F"/>
    <w:rsid w:val="00AB62A5"/>
    <w:rsid w:val="00AB6852"/>
    <w:rsid w:val="00AB7BB6"/>
    <w:rsid w:val="00AB7C68"/>
    <w:rsid w:val="00AC3256"/>
    <w:rsid w:val="00AD0D75"/>
    <w:rsid w:val="00AD5D1C"/>
    <w:rsid w:val="00AD7A9F"/>
    <w:rsid w:val="00AE0509"/>
    <w:rsid w:val="00AE15ED"/>
    <w:rsid w:val="00AE1FFE"/>
    <w:rsid w:val="00AE2BD2"/>
    <w:rsid w:val="00AE381B"/>
    <w:rsid w:val="00AE5077"/>
    <w:rsid w:val="00AE6176"/>
    <w:rsid w:val="00AE7BE6"/>
    <w:rsid w:val="00AF4797"/>
    <w:rsid w:val="00AF6314"/>
    <w:rsid w:val="00AF7667"/>
    <w:rsid w:val="00B06144"/>
    <w:rsid w:val="00B06D35"/>
    <w:rsid w:val="00B07B5C"/>
    <w:rsid w:val="00B10EAB"/>
    <w:rsid w:val="00B15B81"/>
    <w:rsid w:val="00B16F3A"/>
    <w:rsid w:val="00B201B7"/>
    <w:rsid w:val="00B20C15"/>
    <w:rsid w:val="00B22D3E"/>
    <w:rsid w:val="00B24330"/>
    <w:rsid w:val="00B256C0"/>
    <w:rsid w:val="00B2658F"/>
    <w:rsid w:val="00B2685A"/>
    <w:rsid w:val="00B273A8"/>
    <w:rsid w:val="00B302E9"/>
    <w:rsid w:val="00B31C3C"/>
    <w:rsid w:val="00B34961"/>
    <w:rsid w:val="00B35A96"/>
    <w:rsid w:val="00B361BD"/>
    <w:rsid w:val="00B36A9A"/>
    <w:rsid w:val="00B40743"/>
    <w:rsid w:val="00B40C47"/>
    <w:rsid w:val="00B41049"/>
    <w:rsid w:val="00B4215C"/>
    <w:rsid w:val="00B4501D"/>
    <w:rsid w:val="00B47285"/>
    <w:rsid w:val="00B47C76"/>
    <w:rsid w:val="00B50267"/>
    <w:rsid w:val="00B507CC"/>
    <w:rsid w:val="00B512BC"/>
    <w:rsid w:val="00B5391B"/>
    <w:rsid w:val="00B55AC9"/>
    <w:rsid w:val="00B6013A"/>
    <w:rsid w:val="00B60759"/>
    <w:rsid w:val="00B62461"/>
    <w:rsid w:val="00B63300"/>
    <w:rsid w:val="00B66051"/>
    <w:rsid w:val="00B66EB4"/>
    <w:rsid w:val="00B708C4"/>
    <w:rsid w:val="00B72DAF"/>
    <w:rsid w:val="00B74329"/>
    <w:rsid w:val="00B76230"/>
    <w:rsid w:val="00B765CD"/>
    <w:rsid w:val="00B81ED4"/>
    <w:rsid w:val="00B8263E"/>
    <w:rsid w:val="00B833E7"/>
    <w:rsid w:val="00B847C1"/>
    <w:rsid w:val="00B84E12"/>
    <w:rsid w:val="00B8561B"/>
    <w:rsid w:val="00B86AE0"/>
    <w:rsid w:val="00B8735C"/>
    <w:rsid w:val="00B873A9"/>
    <w:rsid w:val="00B91532"/>
    <w:rsid w:val="00B92CBF"/>
    <w:rsid w:val="00B92E7B"/>
    <w:rsid w:val="00B9398E"/>
    <w:rsid w:val="00B942EC"/>
    <w:rsid w:val="00B9433B"/>
    <w:rsid w:val="00B945E4"/>
    <w:rsid w:val="00B94A3E"/>
    <w:rsid w:val="00BA30F3"/>
    <w:rsid w:val="00BA3662"/>
    <w:rsid w:val="00BA47B4"/>
    <w:rsid w:val="00BA6DAA"/>
    <w:rsid w:val="00BB0E35"/>
    <w:rsid w:val="00BB15BC"/>
    <w:rsid w:val="00BB1816"/>
    <w:rsid w:val="00BB646B"/>
    <w:rsid w:val="00BC208E"/>
    <w:rsid w:val="00BC2E50"/>
    <w:rsid w:val="00BC4415"/>
    <w:rsid w:val="00BD2DA7"/>
    <w:rsid w:val="00BD2FE2"/>
    <w:rsid w:val="00BD4E28"/>
    <w:rsid w:val="00BD5EED"/>
    <w:rsid w:val="00BD69A1"/>
    <w:rsid w:val="00BE3A06"/>
    <w:rsid w:val="00BE4188"/>
    <w:rsid w:val="00BF247A"/>
    <w:rsid w:val="00BF66C9"/>
    <w:rsid w:val="00C0092B"/>
    <w:rsid w:val="00C0180C"/>
    <w:rsid w:val="00C02D08"/>
    <w:rsid w:val="00C0530B"/>
    <w:rsid w:val="00C056F1"/>
    <w:rsid w:val="00C069C9"/>
    <w:rsid w:val="00C0722C"/>
    <w:rsid w:val="00C10766"/>
    <w:rsid w:val="00C10882"/>
    <w:rsid w:val="00C11F04"/>
    <w:rsid w:val="00C1343B"/>
    <w:rsid w:val="00C14F29"/>
    <w:rsid w:val="00C169CA"/>
    <w:rsid w:val="00C17A64"/>
    <w:rsid w:val="00C21013"/>
    <w:rsid w:val="00C23276"/>
    <w:rsid w:val="00C242FE"/>
    <w:rsid w:val="00C244CD"/>
    <w:rsid w:val="00C30DFD"/>
    <w:rsid w:val="00C32B07"/>
    <w:rsid w:val="00C33DCE"/>
    <w:rsid w:val="00C352B8"/>
    <w:rsid w:val="00C4355A"/>
    <w:rsid w:val="00C44149"/>
    <w:rsid w:val="00C44EF7"/>
    <w:rsid w:val="00C468E3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64A62"/>
    <w:rsid w:val="00C669B2"/>
    <w:rsid w:val="00C70451"/>
    <w:rsid w:val="00C7121F"/>
    <w:rsid w:val="00C75DBC"/>
    <w:rsid w:val="00C8009D"/>
    <w:rsid w:val="00C81101"/>
    <w:rsid w:val="00C84834"/>
    <w:rsid w:val="00C878D7"/>
    <w:rsid w:val="00C9080E"/>
    <w:rsid w:val="00CA2BEF"/>
    <w:rsid w:val="00CA4F56"/>
    <w:rsid w:val="00CB168C"/>
    <w:rsid w:val="00CB353F"/>
    <w:rsid w:val="00CB3C5F"/>
    <w:rsid w:val="00CB4555"/>
    <w:rsid w:val="00CB79BB"/>
    <w:rsid w:val="00CC245D"/>
    <w:rsid w:val="00CC33F9"/>
    <w:rsid w:val="00CC4B5E"/>
    <w:rsid w:val="00CC6C84"/>
    <w:rsid w:val="00CC72B3"/>
    <w:rsid w:val="00CD2074"/>
    <w:rsid w:val="00CD71C1"/>
    <w:rsid w:val="00CE04C7"/>
    <w:rsid w:val="00CE08A0"/>
    <w:rsid w:val="00CE2709"/>
    <w:rsid w:val="00CE2A50"/>
    <w:rsid w:val="00CE3D53"/>
    <w:rsid w:val="00CE4EEF"/>
    <w:rsid w:val="00CE5957"/>
    <w:rsid w:val="00CE5FB3"/>
    <w:rsid w:val="00CE6490"/>
    <w:rsid w:val="00CE773A"/>
    <w:rsid w:val="00CF0D8B"/>
    <w:rsid w:val="00CF1EAF"/>
    <w:rsid w:val="00CF6851"/>
    <w:rsid w:val="00CF6C76"/>
    <w:rsid w:val="00CF7C88"/>
    <w:rsid w:val="00D005BF"/>
    <w:rsid w:val="00D009E2"/>
    <w:rsid w:val="00D03CEF"/>
    <w:rsid w:val="00D06517"/>
    <w:rsid w:val="00D10C2F"/>
    <w:rsid w:val="00D113BF"/>
    <w:rsid w:val="00D11824"/>
    <w:rsid w:val="00D1217A"/>
    <w:rsid w:val="00D14683"/>
    <w:rsid w:val="00D156C8"/>
    <w:rsid w:val="00D16B58"/>
    <w:rsid w:val="00D16B95"/>
    <w:rsid w:val="00D17466"/>
    <w:rsid w:val="00D21775"/>
    <w:rsid w:val="00D21BE3"/>
    <w:rsid w:val="00D2717C"/>
    <w:rsid w:val="00D30091"/>
    <w:rsid w:val="00D30A23"/>
    <w:rsid w:val="00D32C2A"/>
    <w:rsid w:val="00D34EBA"/>
    <w:rsid w:val="00D34EED"/>
    <w:rsid w:val="00D358FF"/>
    <w:rsid w:val="00D40E84"/>
    <w:rsid w:val="00D43477"/>
    <w:rsid w:val="00D44CFF"/>
    <w:rsid w:val="00D464F3"/>
    <w:rsid w:val="00D50FD3"/>
    <w:rsid w:val="00D528A3"/>
    <w:rsid w:val="00D5388D"/>
    <w:rsid w:val="00D549BA"/>
    <w:rsid w:val="00D56325"/>
    <w:rsid w:val="00D60105"/>
    <w:rsid w:val="00D66AA9"/>
    <w:rsid w:val="00D67B7D"/>
    <w:rsid w:val="00D709D4"/>
    <w:rsid w:val="00D71ABC"/>
    <w:rsid w:val="00D748D6"/>
    <w:rsid w:val="00D751C7"/>
    <w:rsid w:val="00D7735D"/>
    <w:rsid w:val="00D774D2"/>
    <w:rsid w:val="00D804C1"/>
    <w:rsid w:val="00D84D62"/>
    <w:rsid w:val="00D85C41"/>
    <w:rsid w:val="00D85E69"/>
    <w:rsid w:val="00D96499"/>
    <w:rsid w:val="00D976C5"/>
    <w:rsid w:val="00DA3488"/>
    <w:rsid w:val="00DA41E5"/>
    <w:rsid w:val="00DA4D14"/>
    <w:rsid w:val="00DA58B1"/>
    <w:rsid w:val="00DA5D48"/>
    <w:rsid w:val="00DA7F7E"/>
    <w:rsid w:val="00DB220B"/>
    <w:rsid w:val="00DB2218"/>
    <w:rsid w:val="00DC0925"/>
    <w:rsid w:val="00DC197E"/>
    <w:rsid w:val="00DC658D"/>
    <w:rsid w:val="00DC7BF0"/>
    <w:rsid w:val="00DD1ABA"/>
    <w:rsid w:val="00DD1AC9"/>
    <w:rsid w:val="00DD399B"/>
    <w:rsid w:val="00DD50C6"/>
    <w:rsid w:val="00DD54EF"/>
    <w:rsid w:val="00DD6F4A"/>
    <w:rsid w:val="00DE20CE"/>
    <w:rsid w:val="00DE4C4C"/>
    <w:rsid w:val="00DE54B7"/>
    <w:rsid w:val="00DE59EC"/>
    <w:rsid w:val="00DF02FA"/>
    <w:rsid w:val="00DF161D"/>
    <w:rsid w:val="00DF2314"/>
    <w:rsid w:val="00DF2695"/>
    <w:rsid w:val="00DF441D"/>
    <w:rsid w:val="00E00F28"/>
    <w:rsid w:val="00E016B8"/>
    <w:rsid w:val="00E0318B"/>
    <w:rsid w:val="00E032A3"/>
    <w:rsid w:val="00E04714"/>
    <w:rsid w:val="00E04EC3"/>
    <w:rsid w:val="00E07717"/>
    <w:rsid w:val="00E11E4F"/>
    <w:rsid w:val="00E126C7"/>
    <w:rsid w:val="00E12C6D"/>
    <w:rsid w:val="00E15326"/>
    <w:rsid w:val="00E15998"/>
    <w:rsid w:val="00E15B2E"/>
    <w:rsid w:val="00E16FC1"/>
    <w:rsid w:val="00E17E17"/>
    <w:rsid w:val="00E21B59"/>
    <w:rsid w:val="00E21BDA"/>
    <w:rsid w:val="00E22043"/>
    <w:rsid w:val="00E24543"/>
    <w:rsid w:val="00E2510B"/>
    <w:rsid w:val="00E255A3"/>
    <w:rsid w:val="00E25E63"/>
    <w:rsid w:val="00E27A4D"/>
    <w:rsid w:val="00E27BFD"/>
    <w:rsid w:val="00E27FA7"/>
    <w:rsid w:val="00E304C6"/>
    <w:rsid w:val="00E3108A"/>
    <w:rsid w:val="00E310A6"/>
    <w:rsid w:val="00E34FA7"/>
    <w:rsid w:val="00E36091"/>
    <w:rsid w:val="00E360A6"/>
    <w:rsid w:val="00E40F27"/>
    <w:rsid w:val="00E40F6E"/>
    <w:rsid w:val="00E42E70"/>
    <w:rsid w:val="00E440E0"/>
    <w:rsid w:val="00E45A59"/>
    <w:rsid w:val="00E4624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3B20"/>
    <w:rsid w:val="00E6556C"/>
    <w:rsid w:val="00E66E69"/>
    <w:rsid w:val="00E704CF"/>
    <w:rsid w:val="00E731FB"/>
    <w:rsid w:val="00E74C06"/>
    <w:rsid w:val="00E7715F"/>
    <w:rsid w:val="00E82370"/>
    <w:rsid w:val="00E85644"/>
    <w:rsid w:val="00E85CC1"/>
    <w:rsid w:val="00E860A4"/>
    <w:rsid w:val="00E86539"/>
    <w:rsid w:val="00E87B39"/>
    <w:rsid w:val="00E9144A"/>
    <w:rsid w:val="00E91E41"/>
    <w:rsid w:val="00E9280D"/>
    <w:rsid w:val="00E92EE2"/>
    <w:rsid w:val="00E95586"/>
    <w:rsid w:val="00E962F0"/>
    <w:rsid w:val="00E97206"/>
    <w:rsid w:val="00EA4AB6"/>
    <w:rsid w:val="00EA5E34"/>
    <w:rsid w:val="00EA681E"/>
    <w:rsid w:val="00EB3E5B"/>
    <w:rsid w:val="00EB4878"/>
    <w:rsid w:val="00EB4B9D"/>
    <w:rsid w:val="00EB61F8"/>
    <w:rsid w:val="00EB62CC"/>
    <w:rsid w:val="00EB66F1"/>
    <w:rsid w:val="00EB70DA"/>
    <w:rsid w:val="00EC0683"/>
    <w:rsid w:val="00EC3DA7"/>
    <w:rsid w:val="00EC4C85"/>
    <w:rsid w:val="00EC5AF7"/>
    <w:rsid w:val="00EC66CE"/>
    <w:rsid w:val="00EC6A66"/>
    <w:rsid w:val="00EC751C"/>
    <w:rsid w:val="00ED0757"/>
    <w:rsid w:val="00ED095D"/>
    <w:rsid w:val="00ED2951"/>
    <w:rsid w:val="00ED309C"/>
    <w:rsid w:val="00ED3B1C"/>
    <w:rsid w:val="00ED5D59"/>
    <w:rsid w:val="00ED5EA7"/>
    <w:rsid w:val="00ED7253"/>
    <w:rsid w:val="00EE2508"/>
    <w:rsid w:val="00EE4925"/>
    <w:rsid w:val="00EF294A"/>
    <w:rsid w:val="00EF3811"/>
    <w:rsid w:val="00EF3BCB"/>
    <w:rsid w:val="00EF45D4"/>
    <w:rsid w:val="00EF46DF"/>
    <w:rsid w:val="00EF4915"/>
    <w:rsid w:val="00EF6669"/>
    <w:rsid w:val="00EF7995"/>
    <w:rsid w:val="00F00211"/>
    <w:rsid w:val="00F01D9F"/>
    <w:rsid w:val="00F0355A"/>
    <w:rsid w:val="00F05D4E"/>
    <w:rsid w:val="00F073FA"/>
    <w:rsid w:val="00F11E4A"/>
    <w:rsid w:val="00F133E0"/>
    <w:rsid w:val="00F1609E"/>
    <w:rsid w:val="00F25AC2"/>
    <w:rsid w:val="00F26CB3"/>
    <w:rsid w:val="00F27D9F"/>
    <w:rsid w:val="00F329C1"/>
    <w:rsid w:val="00F34C3E"/>
    <w:rsid w:val="00F35404"/>
    <w:rsid w:val="00F35640"/>
    <w:rsid w:val="00F3610A"/>
    <w:rsid w:val="00F37AFB"/>
    <w:rsid w:val="00F43299"/>
    <w:rsid w:val="00F43C82"/>
    <w:rsid w:val="00F44D57"/>
    <w:rsid w:val="00F47D0F"/>
    <w:rsid w:val="00F52ACA"/>
    <w:rsid w:val="00F54BAA"/>
    <w:rsid w:val="00F54CDE"/>
    <w:rsid w:val="00F54F9B"/>
    <w:rsid w:val="00F5776E"/>
    <w:rsid w:val="00F57CF9"/>
    <w:rsid w:val="00F60DAC"/>
    <w:rsid w:val="00F61F38"/>
    <w:rsid w:val="00F6341F"/>
    <w:rsid w:val="00F663A6"/>
    <w:rsid w:val="00F6675C"/>
    <w:rsid w:val="00F66D22"/>
    <w:rsid w:val="00F71DD5"/>
    <w:rsid w:val="00F733D6"/>
    <w:rsid w:val="00F7374B"/>
    <w:rsid w:val="00F73A1F"/>
    <w:rsid w:val="00F74AFC"/>
    <w:rsid w:val="00F75877"/>
    <w:rsid w:val="00F75E86"/>
    <w:rsid w:val="00F75EEA"/>
    <w:rsid w:val="00F76A31"/>
    <w:rsid w:val="00F77402"/>
    <w:rsid w:val="00F874C0"/>
    <w:rsid w:val="00F875F0"/>
    <w:rsid w:val="00F93780"/>
    <w:rsid w:val="00F93B01"/>
    <w:rsid w:val="00F94102"/>
    <w:rsid w:val="00F94E49"/>
    <w:rsid w:val="00F95F90"/>
    <w:rsid w:val="00F96AA4"/>
    <w:rsid w:val="00FA0AB3"/>
    <w:rsid w:val="00FA27D4"/>
    <w:rsid w:val="00FA305C"/>
    <w:rsid w:val="00FA4084"/>
    <w:rsid w:val="00FA460B"/>
    <w:rsid w:val="00FA5ECF"/>
    <w:rsid w:val="00FA6E77"/>
    <w:rsid w:val="00FA7146"/>
    <w:rsid w:val="00FA73E0"/>
    <w:rsid w:val="00FA76A4"/>
    <w:rsid w:val="00FB040F"/>
    <w:rsid w:val="00FB3582"/>
    <w:rsid w:val="00FB6487"/>
    <w:rsid w:val="00FB76E8"/>
    <w:rsid w:val="00FC13F4"/>
    <w:rsid w:val="00FC2C09"/>
    <w:rsid w:val="00FC4DB1"/>
    <w:rsid w:val="00FC5151"/>
    <w:rsid w:val="00FC5904"/>
    <w:rsid w:val="00FC63F2"/>
    <w:rsid w:val="00FD0F4D"/>
    <w:rsid w:val="00FD1815"/>
    <w:rsid w:val="00FD3526"/>
    <w:rsid w:val="00FD3C1E"/>
    <w:rsid w:val="00FD42DA"/>
    <w:rsid w:val="00FD59FE"/>
    <w:rsid w:val="00FE0C46"/>
    <w:rsid w:val="00FE27D2"/>
    <w:rsid w:val="00FE5112"/>
    <w:rsid w:val="00FF565A"/>
    <w:rsid w:val="00FF5BE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2C339F8-56A8-4FF7-9EB6-0A102279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7E67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  <w:style w:type="paragraph" w:styleId="3">
    <w:name w:val="Body Text 3"/>
    <w:basedOn w:val="a2"/>
    <w:link w:val="30"/>
    <w:rsid w:val="003E74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E74D0"/>
    <w:rPr>
      <w:sz w:val="16"/>
      <w:szCs w:val="16"/>
    </w:rPr>
  </w:style>
  <w:style w:type="character" w:styleId="af4">
    <w:name w:val="annotation reference"/>
    <w:rsid w:val="00B41049"/>
    <w:rPr>
      <w:sz w:val="16"/>
      <w:szCs w:val="16"/>
    </w:rPr>
  </w:style>
  <w:style w:type="paragraph" w:styleId="af5">
    <w:name w:val="annotation text"/>
    <w:basedOn w:val="a2"/>
    <w:link w:val="af6"/>
    <w:rsid w:val="00B41049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B41049"/>
  </w:style>
  <w:style w:type="paragraph" w:styleId="af7">
    <w:name w:val="annotation subject"/>
    <w:basedOn w:val="af5"/>
    <w:next w:val="af5"/>
    <w:link w:val="af8"/>
    <w:rsid w:val="00B41049"/>
    <w:rPr>
      <w:b/>
      <w:bCs/>
    </w:rPr>
  </w:style>
  <w:style w:type="character" w:customStyle="1" w:styleId="af8">
    <w:name w:val="Тема примечания Знак"/>
    <w:link w:val="af7"/>
    <w:rsid w:val="00B41049"/>
    <w:rPr>
      <w:b/>
      <w:bCs/>
    </w:rPr>
  </w:style>
  <w:style w:type="paragraph" w:styleId="af9">
    <w:name w:val="Normal (Web)"/>
    <w:basedOn w:val="a2"/>
    <w:rsid w:val="00946D7A"/>
    <w:pPr>
      <w:spacing w:before="100" w:beforeAutospacing="1" w:after="100" w:afterAutospacing="1"/>
    </w:pPr>
  </w:style>
  <w:style w:type="paragraph" w:styleId="afa">
    <w:name w:val="Title"/>
    <w:basedOn w:val="a2"/>
    <w:link w:val="afb"/>
    <w:qFormat/>
    <w:rsid w:val="00946D7A"/>
    <w:pPr>
      <w:jc w:val="center"/>
    </w:pPr>
    <w:rPr>
      <w:b/>
      <w:szCs w:val="20"/>
    </w:rPr>
  </w:style>
  <w:style w:type="character" w:customStyle="1" w:styleId="afb">
    <w:name w:val="Название Знак"/>
    <w:basedOn w:val="a3"/>
    <w:link w:val="afa"/>
    <w:rsid w:val="00946D7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92986B0-68FE-43E6-9166-A01AC513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3075</Words>
  <Characters>22992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11</cp:revision>
  <cp:lastPrinted>2015-07-30T11:19:00Z</cp:lastPrinted>
  <dcterms:created xsi:type="dcterms:W3CDTF">2015-07-16T06:54:00Z</dcterms:created>
  <dcterms:modified xsi:type="dcterms:W3CDTF">2015-07-31T13:15:00Z</dcterms:modified>
</cp:coreProperties>
</file>